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u w:val="single"/>
        </w:rPr>
      </w:pPr>
      <w:r>
        <w:rPr>
          <w:b/>
          <w:u w:val="single"/>
        </w:rPr>
        <w:t>BİLGİ</w:t>
      </w:r>
    </w:p>
    <w:sdt>
      <w:sdtPr>
        <w:id w:val="636844885"/>
        <w:placeholder>
          <w:docPart w:val="5E976A94971A4AE1AF3BD7594A1C56A4"/>
        </w:placeholder>
        <w:docPartList>
          <w:docPartGallery w:val="Quick Parts"/>
        </w:docPartList>
      </w:sdtPr>
      <w:sdtContent>
        <w:p>
          <w:pPr>
            <w:pStyle w:val="ListeParagraf"/>
            <w:numPr>
              <w:ilvl w:val="0"/>
              <w:numId w:val="2"/>
            </w:numPr>
          </w:pPr>
          <w:r>
            <w:t>13,5 milyar yıl: Kainatın yaşı</w:t>
          </w:r>
        </w:p>
        <w:p>
          <w:pPr>
            <w:pStyle w:val="ListeParagraf"/>
            <w:numPr>
              <w:ilvl w:val="0"/>
              <w:numId w:val="2"/>
            </w:numPr>
          </w:pPr>
          <w:r>
            <w:t>4,5 milyar yıl: Güneş sistemi ve Dünya’nın yaşı.</w:t>
          </w:r>
        </w:p>
        <w:p>
          <w:pPr>
            <w:pStyle w:val="ListeParagraf"/>
            <w:numPr>
              <w:ilvl w:val="0"/>
              <w:numId w:val="2"/>
            </w:numPr>
          </w:pPr>
          <w:r>
            <w:t>3,8 milyar yıl: İlk Yaşam.</w:t>
          </w:r>
        </w:p>
        <w:p>
          <w:pPr>
            <w:pStyle w:val="ListeParagraf"/>
            <w:numPr>
              <w:ilvl w:val="0"/>
              <w:numId w:val="2"/>
            </w:numPr>
          </w:pPr>
          <w:r>
            <w:t>350 milyon yıl: Dinazor çağı.</w:t>
          </w:r>
        </w:p>
        <w:p>
          <w:pPr>
            <w:pStyle w:val="ListeParagraf"/>
            <w:numPr>
              <w:ilvl w:val="0"/>
              <w:numId w:val="2"/>
            </w:numPr>
          </w:pPr>
          <w:r>
            <w:t>80 Milyon yıl: Meksika’ya göktaşı düştü. Dinazor çağı bitti.</w:t>
          </w:r>
        </w:p>
        <w:p>
          <w:pPr>
            <w:pStyle w:val="ListeParagraf"/>
            <w:numPr>
              <w:ilvl w:val="0"/>
              <w:numId w:val="2"/>
            </w:numPr>
          </w:pPr>
          <w:r>
            <w:t>55 milyon yıl: İlk pimatlar.</w:t>
          </w:r>
        </w:p>
        <w:p>
          <w:pPr>
            <w:pStyle w:val="ListeParagraf"/>
            <w:numPr>
              <w:ilvl w:val="0"/>
              <w:numId w:val="2"/>
            </w:numPr>
          </w:pPr>
          <w:r>
            <w:t>5 milyon yıl: İlk insansı.</w:t>
          </w:r>
        </w:p>
        <w:p>
          <w:pPr>
            <w:pStyle w:val="ListeParagraf"/>
            <w:numPr>
              <w:ilvl w:val="0"/>
              <w:numId w:val="2"/>
            </w:numPr>
          </w:pPr>
          <w:r>
            <w:t>1,8 Milyon yıl: İlk insan.</w:t>
          </w:r>
        </w:p>
        <w:p>
          <w:pPr>
            <w:pStyle w:val="ListeParagraf"/>
            <w:numPr>
              <w:ilvl w:val="0"/>
              <w:numId w:val="2"/>
            </w:numPr>
          </w:pPr>
          <w:r>
            <w:t>200 bin yıl: Homo sapiens</w:t>
          </w:r>
        </w:p>
        <w:p>
          <w:pPr>
            <w:pStyle w:val="ListeParagraf"/>
            <w:numPr>
              <w:ilvl w:val="0"/>
              <w:numId w:val="2"/>
            </w:numPr>
          </w:pPr>
          <w:r>
            <w:t>70 bin yıl: Arjantin eller mağarası.</w:t>
          </w:r>
        </w:p>
        <w:p>
          <w:pPr>
            <w:pStyle w:val="ListeParagraf"/>
            <w:numPr>
              <w:ilvl w:val="0"/>
              <w:numId w:val="2"/>
            </w:numPr>
          </w:pPr>
          <w:r>
            <w:t>10 bin yıl: Buz devri bitti, tarım başladı. Servet (mal ve köle) biriktirildi. Ortalama ömür 20 yıl.</w:t>
          </w:r>
        </w:p>
        <w:p>
          <w:pPr>
            <w:pStyle w:val="ListeParagraf"/>
            <w:numPr>
              <w:ilvl w:val="0"/>
              <w:numId w:val="2"/>
            </w:numPr>
          </w:pPr>
          <w:r>
            <w:t>1900: Sanayi devrimi ile gelişen teknoloji sayesinde kapital ve emperyal emeller. Ömür 49 yıl.</w:t>
          </w:r>
        </w:p>
        <w:p>
          <w:pPr>
            <w:pStyle w:val="ListeParagraf"/>
            <w:numPr>
              <w:ilvl w:val="0"/>
              <w:numId w:val="2"/>
            </w:numPr>
          </w:pPr>
          <w:r>
            <w:t xml:space="preserve">Günümüzde sermaye bilgidir. </w:t>
          </w:r>
        </w:p>
        <w:p>
          <w:pPr>
            <w:pStyle w:val="ListeParagraf"/>
            <w:numPr>
              <w:ilvl w:val="0"/>
              <w:numId w:val="2"/>
            </w:numPr>
          </w:pPr>
          <w:r>
            <w:t xml:space="preserve">Gelecekte daha çok insan bilecek ve hakikat sırrına erecek. </w:t>
          </w:r>
        </w:p>
      </w:sdtContent>
    </w:sdt>
    <w:p>
      <w:r>
        <w:rPr>
          <w:b/>
        </w:rPr>
        <w:t xml:space="preserve">BİLGİ: </w:t>
      </w:r>
      <w:r>
        <w:t>Atom altı, atom, element, bileşik, madde, cisim, cansız ve canlı varlık (bitki-hayvan-insan), yıldız, galaksi, karanlık madde,  karadelik, evren, sonsuzluk ve ruh hakkında.</w:t>
      </w:r>
    </w:p>
    <w:p>
      <w:r>
        <w:rPr>
          <w:b/>
        </w:rPr>
        <w:t>RUH:</w:t>
      </w:r>
      <w:r>
        <w:t xml:space="preserve"> İletişim, etkileşim, gelişim ve değişim gibi eylemlerin enerjisi. Madde, bitki, hayvan ve insan cisminde  ortaya çıkar. Onaylanma, kabul görme ve rahatlama ihtiyacı olan. Toprak- çimento- beton- ev, insan, bebek ruhu ( ruhların en güzeli).</w:t>
      </w:r>
    </w:p>
    <w:p>
      <w:r>
        <w:rPr>
          <w:b/>
        </w:rPr>
        <w:t>İHTİYAÇ:</w:t>
      </w:r>
      <w:r>
        <w:t xml:space="preserve">  Ruhun gıdası. Her özgür ruh farklı gıda ister. Dış etkiler (çeşit, tür, ırk, yaş, cinsiyet, ısı, zaman, atmosferik koşullar…) ve mizaç (ruhun bireysel özellikleri) ruhun ihtiyaçlarını belirler.  </w:t>
      </w:r>
    </w:p>
    <w:p>
      <w:r>
        <w:rPr>
          <w:b/>
        </w:rPr>
        <w:t xml:space="preserve">İNSAN: </w:t>
      </w:r>
      <w:r>
        <w:t xml:space="preserve">Ruhun en güzelini taşıyan. Bilgiyle olgunlaşan. Varlığın ruhunu arayan.  Bilgiden anlam, inanç ve keşif geliştiren.  Ruh okuyucu.  Mümin ve İnsan-ı kamil olabilen. Hakikat sırrına erebilen. </w:t>
      </w:r>
    </w:p>
    <w:p>
      <w:r>
        <w:rPr>
          <w:b/>
        </w:rPr>
        <w:t>İNSAN-I KAMİL:</w:t>
      </w:r>
      <w:r>
        <w:t xml:space="preserve"> Eğitimli bir mizaca, adalete, hoşgörüye ve en gelişmiş ruha sahip kişi. İkilikten arınan. Aşık.</w:t>
      </w:r>
    </w:p>
    <w:p>
      <w:r>
        <w:rPr>
          <w:b/>
        </w:rPr>
        <w:t>AŞK:</w:t>
      </w:r>
      <w:r>
        <w:t xml:space="preserve"> O’nun için yaşadığını anlama duygusu. </w:t>
      </w:r>
    </w:p>
    <w:p>
      <w:r>
        <w:rPr>
          <w:b/>
        </w:rPr>
        <w:t>HAYAT:</w:t>
      </w:r>
      <w:r>
        <w:t xml:space="preserve"> Ruhların etkileşimi.</w:t>
      </w:r>
    </w:p>
    <w:p>
      <w:r>
        <w:rPr>
          <w:b/>
        </w:rPr>
        <w:t>ÖLÜM:</w:t>
      </w:r>
      <w:r>
        <w:t xml:space="preserve"> Ruhların boyut değiştirmesi.</w:t>
      </w:r>
    </w:p>
    <w:p>
      <w:r>
        <w:rPr>
          <w:b/>
        </w:rPr>
        <w:t xml:space="preserve">MADDE: </w:t>
      </w:r>
      <w:r>
        <w:t xml:space="preserve">Ruh taşıyıcı. </w:t>
      </w:r>
    </w:p>
    <w:p>
      <w:r>
        <w:rPr>
          <w:b/>
        </w:rPr>
        <w:t>VARLIK:</w:t>
      </w:r>
      <w:r>
        <w:t xml:space="preserve"> Var eden. </w:t>
      </w:r>
    </w:p>
    <w:p>
      <w:pPr>
        <w:spacing w:line="240" w:lineRule="auto"/>
        <w:ind w:firstLine="709"/>
        <w:rPr>
          <w:b/>
          <w:i/>
          <w:u w:val="single"/>
        </w:rPr>
      </w:pPr>
      <w:r>
        <w:rPr>
          <w:b/>
          <w:i/>
          <w:u w:val="single"/>
        </w:rPr>
        <w:t>İsterim ki bu dünyada hiç kims</w:t>
      </w:r>
      <w:bookmarkStart w:id="0" w:name="_GoBack"/>
      <w:bookmarkEnd w:id="0"/>
      <w:r>
        <w:rPr>
          <w:b/>
          <w:i/>
          <w:u w:val="single"/>
        </w:rPr>
        <w:t>e cahil kalmasın</w:t>
      </w:r>
    </w:p>
    <w:p>
      <w:pPr>
        <w:spacing w:line="240" w:lineRule="auto"/>
        <w:ind w:firstLine="709"/>
        <w:rPr>
          <w:b/>
          <w:i/>
          <w:u w:val="single"/>
        </w:rPr>
      </w:pPr>
      <w:r>
        <w:rPr>
          <w:b/>
          <w:i/>
          <w:u w:val="single"/>
        </w:rPr>
        <w:t>Okusun ilim kitabını, cahilden akıl almasın.</w:t>
      </w:r>
    </w:p>
    <w:p>
      <w:r>
        <w:t>Neşet Ertaş (yukarıdaki dizeleri yazan) ile cahilden akıl alan milyonlarca ilim-bilim insanını karşılaştıralım.  İlim kitabını okuyan kim? İnsan-ı kamil olan kim? Varlık deryasında yüzen kim? Mümin kim, münkir kim?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3B08"/>
    <w:multiLevelType w:val="hybridMultilevel"/>
    <w:tmpl w:val="E22E9E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63512"/>
    <w:multiLevelType w:val="hybridMultilevel"/>
    <w:tmpl w:val="538ED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Bal">
    <w:name w:val="TOC Heading"/>
    <w:basedOn w:val="Balk1"/>
    <w:next w:val="Normal"/>
    <w:uiPriority w:val="39"/>
    <w:semiHidden/>
    <w:unhideWhenUsed/>
    <w:qFormat/>
    <w:pPr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semiHidden/>
    <w:unhideWhenUsed/>
    <w:qFormat/>
    <w:pPr>
      <w:spacing w:after="100"/>
      <w:ind w:left="220"/>
    </w:pPr>
    <w:rPr>
      <w:rFonts w:eastAsiaTheme="minorEastAsia"/>
      <w:lang w:eastAsia="tr-TR"/>
    </w:rPr>
  </w:style>
  <w:style w:type="paragraph" w:styleId="T1">
    <w:name w:val="toc 1"/>
    <w:basedOn w:val="Normal"/>
    <w:next w:val="Normal"/>
    <w:autoRedefine/>
    <w:uiPriority w:val="39"/>
    <w:semiHidden/>
    <w:unhideWhenUsed/>
    <w:qFormat/>
    <w:pPr>
      <w:spacing w:after="100"/>
    </w:pPr>
    <w:rPr>
      <w:rFonts w:eastAsiaTheme="minorEastAsia"/>
      <w:lang w:eastAsia="tr-TR"/>
    </w:rPr>
  </w:style>
  <w:style w:type="paragraph" w:styleId="T3">
    <w:name w:val="toc 3"/>
    <w:basedOn w:val="Normal"/>
    <w:next w:val="Normal"/>
    <w:autoRedefine/>
    <w:uiPriority w:val="39"/>
    <w:semiHidden/>
    <w:unhideWhenUsed/>
    <w:qFormat/>
    <w:pPr>
      <w:spacing w:after="100"/>
      <w:ind w:left="440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Bal">
    <w:name w:val="TOC Heading"/>
    <w:basedOn w:val="Balk1"/>
    <w:next w:val="Normal"/>
    <w:uiPriority w:val="39"/>
    <w:semiHidden/>
    <w:unhideWhenUsed/>
    <w:qFormat/>
    <w:pPr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semiHidden/>
    <w:unhideWhenUsed/>
    <w:qFormat/>
    <w:pPr>
      <w:spacing w:after="100"/>
      <w:ind w:left="220"/>
    </w:pPr>
    <w:rPr>
      <w:rFonts w:eastAsiaTheme="minorEastAsia"/>
      <w:lang w:eastAsia="tr-TR"/>
    </w:rPr>
  </w:style>
  <w:style w:type="paragraph" w:styleId="T1">
    <w:name w:val="toc 1"/>
    <w:basedOn w:val="Normal"/>
    <w:next w:val="Normal"/>
    <w:autoRedefine/>
    <w:uiPriority w:val="39"/>
    <w:semiHidden/>
    <w:unhideWhenUsed/>
    <w:qFormat/>
    <w:pPr>
      <w:spacing w:after="100"/>
    </w:pPr>
    <w:rPr>
      <w:rFonts w:eastAsiaTheme="minorEastAsia"/>
      <w:lang w:eastAsia="tr-TR"/>
    </w:rPr>
  </w:style>
  <w:style w:type="paragraph" w:styleId="T3">
    <w:name w:val="toc 3"/>
    <w:basedOn w:val="Normal"/>
    <w:next w:val="Normal"/>
    <w:autoRedefine/>
    <w:uiPriority w:val="39"/>
    <w:semiHidden/>
    <w:unhideWhenUsed/>
    <w:qFormat/>
    <w:pPr>
      <w:spacing w:after="100"/>
      <w:ind w:left="440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E976A94971A4AE1AF3BD7594A1C56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D6B992-36E3-4CFC-B5FB-974DAC3ACCCB}"/>
      </w:docPartPr>
      <w:docPartBody>
        <w:p>
          <w:pPr>
            <w:pStyle w:val="5E976A94971A4AE1AF3BD7594A1C56A4"/>
          </w:pPr>
          <w:r>
            <w:rPr>
              <w:rStyle w:val="YerTutucuMetni"/>
            </w:rPr>
            <w:t>Bir yapı taşı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paragraph" w:customStyle="1" w:styleId="1723DAC6B89C4E9293ABE3DA590C27CD">
    <w:name w:val="1723DAC6B89C4E9293ABE3DA590C27CD"/>
  </w:style>
  <w:style w:type="paragraph" w:customStyle="1" w:styleId="0C578D8ABD0245C3A54B8CFF57B1C5C6">
    <w:name w:val="0C578D8ABD0245C3A54B8CFF57B1C5C6"/>
  </w:style>
  <w:style w:type="paragraph" w:customStyle="1" w:styleId="A792152410B84E0489C1D85922DDE85D">
    <w:name w:val="A792152410B84E0489C1D85922DDE85D"/>
  </w:style>
  <w:style w:type="paragraph" w:customStyle="1" w:styleId="86C89BE4A4E34C959A7BAEAA62D214A5">
    <w:name w:val="86C89BE4A4E34C959A7BAEAA62D214A5"/>
  </w:style>
  <w:style w:type="paragraph" w:customStyle="1" w:styleId="5E976A94971A4AE1AF3BD7594A1C56A4">
    <w:name w:val="5E976A94971A4AE1AF3BD7594A1C56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paragraph" w:customStyle="1" w:styleId="1723DAC6B89C4E9293ABE3DA590C27CD">
    <w:name w:val="1723DAC6B89C4E9293ABE3DA590C27CD"/>
  </w:style>
  <w:style w:type="paragraph" w:customStyle="1" w:styleId="0C578D8ABD0245C3A54B8CFF57B1C5C6">
    <w:name w:val="0C578D8ABD0245C3A54B8CFF57B1C5C6"/>
  </w:style>
  <w:style w:type="paragraph" w:customStyle="1" w:styleId="A792152410B84E0489C1D85922DDE85D">
    <w:name w:val="A792152410B84E0489C1D85922DDE85D"/>
  </w:style>
  <w:style w:type="paragraph" w:customStyle="1" w:styleId="86C89BE4A4E34C959A7BAEAA62D214A5">
    <w:name w:val="86C89BE4A4E34C959A7BAEAA62D214A5"/>
  </w:style>
  <w:style w:type="paragraph" w:customStyle="1" w:styleId="5E976A94971A4AE1AF3BD7594A1C56A4">
    <w:name w:val="5E976A94971A4AE1AF3BD7594A1C56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88E18-235F-465D-8E40-7AB17340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19</cp:revision>
  <dcterms:created xsi:type="dcterms:W3CDTF">2022-07-30T11:41:00Z</dcterms:created>
  <dcterms:modified xsi:type="dcterms:W3CDTF">2022-08-08T21:26:00Z</dcterms:modified>
</cp:coreProperties>
</file>