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2" w:rsidRPr="00944326" w:rsidRDefault="007B7172" w:rsidP="007B7172">
      <w:pPr>
        <w:spacing w:after="0" w:line="240" w:lineRule="auto"/>
        <w:ind w:hanging="180"/>
        <w:jc w:val="both"/>
        <w:rPr>
          <w:sz w:val="24"/>
          <w:szCs w:val="24"/>
        </w:rPr>
      </w:pPr>
      <w:r w:rsidRPr="00944326">
        <w:rPr>
          <w:b/>
          <w:sz w:val="24"/>
          <w:szCs w:val="24"/>
        </w:rPr>
        <w:t>1.</w:t>
      </w:r>
      <w:r w:rsidRPr="00944326">
        <w:rPr>
          <w:sz w:val="24"/>
          <w:szCs w:val="24"/>
        </w:rPr>
        <w:t xml:space="preserve">  Doğrusal Zamanla Değişen Dizgelerde Durum Denetlenebilirliği ve Gözlenebilirliği, </w:t>
      </w:r>
    </w:p>
    <w:p w:rsidR="007B7172" w:rsidRDefault="007B7172" w:rsidP="007B7172">
      <w:pPr>
        <w:spacing w:after="0" w:line="240" w:lineRule="auto"/>
        <w:jc w:val="both"/>
        <w:rPr>
          <w:sz w:val="24"/>
          <w:szCs w:val="24"/>
        </w:rPr>
      </w:pPr>
      <w:r w:rsidRPr="009443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44326">
        <w:rPr>
          <w:sz w:val="24"/>
          <w:szCs w:val="24"/>
        </w:rPr>
        <w:t xml:space="preserve">Y. </w:t>
      </w:r>
      <w:proofErr w:type="gramStart"/>
      <w:r w:rsidRPr="00944326">
        <w:rPr>
          <w:sz w:val="24"/>
          <w:szCs w:val="24"/>
        </w:rPr>
        <w:t>Lisans   Tezi</w:t>
      </w:r>
      <w:proofErr w:type="gramEnd"/>
      <w:r w:rsidRPr="00944326">
        <w:rPr>
          <w:sz w:val="24"/>
          <w:szCs w:val="24"/>
        </w:rPr>
        <w:t>, Karadeniz T. Üniversitesi, Fen Bilimleri Enstitüsü, Ocak 1988, Trabzon.</w:t>
      </w:r>
    </w:p>
    <w:p w:rsidR="007B7172" w:rsidRDefault="007B7172" w:rsidP="007B7172">
      <w:pPr>
        <w:spacing w:after="0" w:line="240" w:lineRule="auto"/>
        <w:ind w:hanging="180"/>
        <w:jc w:val="both"/>
        <w:rPr>
          <w:sz w:val="24"/>
          <w:szCs w:val="24"/>
        </w:rPr>
      </w:pPr>
      <w:r w:rsidRPr="00944326">
        <w:rPr>
          <w:b/>
          <w:sz w:val="24"/>
          <w:szCs w:val="24"/>
        </w:rPr>
        <w:t>2.</w:t>
      </w:r>
      <w:r w:rsidRPr="00944326">
        <w:rPr>
          <w:sz w:val="24"/>
          <w:szCs w:val="24"/>
        </w:rPr>
        <w:t xml:space="preserve"> Doğrusal Devingen Dizgelere İlişkin </w:t>
      </w:r>
      <w:proofErr w:type="spellStart"/>
      <w:r w:rsidRPr="00944326">
        <w:rPr>
          <w:sz w:val="24"/>
          <w:szCs w:val="24"/>
        </w:rPr>
        <w:t>Gramian</w:t>
      </w:r>
      <w:proofErr w:type="spellEnd"/>
      <w:r w:rsidRPr="00944326">
        <w:rPr>
          <w:sz w:val="24"/>
          <w:szCs w:val="24"/>
        </w:rPr>
        <w:t xml:space="preserve"> Denetlenebilirlik ve </w:t>
      </w:r>
      <w:proofErr w:type="spellStart"/>
      <w:r w:rsidRPr="00944326">
        <w:rPr>
          <w:sz w:val="24"/>
          <w:szCs w:val="24"/>
        </w:rPr>
        <w:t>Gramian</w:t>
      </w:r>
      <w:proofErr w:type="spellEnd"/>
      <w:r w:rsidRPr="00944326">
        <w:rPr>
          <w:sz w:val="24"/>
          <w:szCs w:val="24"/>
        </w:rPr>
        <w:t xml:space="preserve"> Gözlenebilirlik </w:t>
      </w:r>
      <w:r>
        <w:rPr>
          <w:sz w:val="24"/>
          <w:szCs w:val="24"/>
        </w:rPr>
        <w:t xml:space="preserve">   </w:t>
      </w:r>
    </w:p>
    <w:p w:rsidR="007B7172" w:rsidRDefault="007B7172" w:rsidP="007B7172">
      <w:pPr>
        <w:spacing w:after="0" w:line="240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44326">
        <w:rPr>
          <w:sz w:val="24"/>
          <w:szCs w:val="24"/>
        </w:rPr>
        <w:t xml:space="preserve">Matrislerinin Taylor ve </w:t>
      </w:r>
      <w:proofErr w:type="spellStart"/>
      <w:r w:rsidRPr="00944326">
        <w:rPr>
          <w:sz w:val="24"/>
          <w:szCs w:val="24"/>
        </w:rPr>
        <w:t>Chebyshev</w:t>
      </w:r>
      <w:proofErr w:type="spellEnd"/>
      <w:r w:rsidRPr="00944326">
        <w:rPr>
          <w:sz w:val="24"/>
          <w:szCs w:val="24"/>
        </w:rPr>
        <w:t xml:space="preserve"> Yaklaşıklarıyla Tanısı, Doktora Tezi, Karadeniz T. </w:t>
      </w:r>
    </w:p>
    <w:p w:rsidR="007B7172" w:rsidRDefault="007B7172" w:rsidP="007B7172">
      <w:pPr>
        <w:spacing w:after="0" w:line="240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44326">
        <w:rPr>
          <w:sz w:val="24"/>
          <w:szCs w:val="24"/>
        </w:rPr>
        <w:t>Üniversitesi, Fen Bilimleri Enstitüsü, Mart 1994, Trabzon</w:t>
      </w:r>
      <w:r>
        <w:rPr>
          <w:sz w:val="24"/>
          <w:szCs w:val="24"/>
        </w:rPr>
        <w:t>.</w:t>
      </w:r>
    </w:p>
    <w:p w:rsidR="00E43E00" w:rsidRDefault="00E43E00" w:rsidP="007B7172">
      <w:pPr>
        <w:jc w:val="both"/>
      </w:pPr>
    </w:p>
    <w:sectPr w:rsidR="00E43E00" w:rsidSect="00AA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B7172"/>
    <w:rsid w:val="0069447F"/>
    <w:rsid w:val="007B7172"/>
    <w:rsid w:val="00AA697F"/>
    <w:rsid w:val="00E4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</cp:revision>
  <dcterms:created xsi:type="dcterms:W3CDTF">2017-04-03T11:22:00Z</dcterms:created>
  <dcterms:modified xsi:type="dcterms:W3CDTF">2017-04-03T11:55:00Z</dcterms:modified>
</cp:coreProperties>
</file>