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2995" w:type="dxa"/>
        <w:tblInd w:w="6345" w:type="dxa"/>
        <w:tblLook w:val="04A0"/>
      </w:tblPr>
      <w:tblGrid>
        <w:gridCol w:w="3042"/>
      </w:tblGrid>
      <w:tr w:rsidR="0020348A" w:rsidTr="0020348A">
        <w:trPr>
          <w:trHeight w:val="1994"/>
        </w:trPr>
        <w:tc>
          <w:tcPr>
            <w:tcW w:w="2995" w:type="dxa"/>
          </w:tcPr>
          <w:p w:rsidR="0020348A" w:rsidRDefault="0020348A" w:rsidP="002034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75460" cy="2009775"/>
                  <wp:effectExtent l="19050" t="0" r="0" b="0"/>
                  <wp:docPr id="1" name="Resim 1" descr="C:\Users\fen_edb\Desktop\M.SARAÇOĞ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n_edb\Desktop\M.SARAÇOĞ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48A" w:rsidRDefault="0020348A" w:rsidP="002034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0052" w:rsidRPr="006C0052" w:rsidRDefault="006C0052" w:rsidP="002034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ÖZGEÇMİŞ</w:t>
      </w:r>
    </w:p>
    <w:p w:rsidR="006C0052" w:rsidRPr="006C0052" w:rsidRDefault="00926BDD" w:rsidP="00311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C0052" w:rsidRPr="006C0052">
        <w:rPr>
          <w:rFonts w:ascii="Times New Roman" w:hAnsi="Times New Roman"/>
          <w:b/>
          <w:sz w:val="24"/>
          <w:szCs w:val="24"/>
        </w:rPr>
        <w:t>Adı Soyadı:</w:t>
      </w:r>
      <w:r w:rsidR="006C0052" w:rsidRPr="006C0052">
        <w:rPr>
          <w:rFonts w:ascii="Times New Roman" w:hAnsi="Times New Roman"/>
          <w:sz w:val="24"/>
          <w:szCs w:val="24"/>
        </w:rPr>
        <w:t xml:space="preserve"> MEHTAP SARAÇOĞLU</w:t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  <w:r w:rsidR="0020348A">
        <w:rPr>
          <w:rFonts w:ascii="Times New Roman" w:hAnsi="Times New Roman"/>
          <w:sz w:val="24"/>
          <w:szCs w:val="24"/>
        </w:rPr>
        <w:tab/>
      </w:r>
    </w:p>
    <w:p w:rsidR="006C0052" w:rsidRPr="006C0052" w:rsidRDefault="00926BDD" w:rsidP="00311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C0052" w:rsidRPr="006C0052">
        <w:rPr>
          <w:rFonts w:ascii="Times New Roman" w:hAnsi="Times New Roman"/>
          <w:b/>
          <w:sz w:val="24"/>
          <w:szCs w:val="24"/>
        </w:rPr>
        <w:t>Doğum Tarihi:</w:t>
      </w:r>
      <w:r w:rsidR="006C0052" w:rsidRPr="006C0052">
        <w:rPr>
          <w:rFonts w:ascii="Times New Roman" w:hAnsi="Times New Roman"/>
          <w:sz w:val="24"/>
          <w:szCs w:val="24"/>
        </w:rPr>
        <w:t xml:space="preserve"> 28 Ekim 1983</w:t>
      </w:r>
    </w:p>
    <w:p w:rsidR="00311F37" w:rsidRDefault="00926BDD" w:rsidP="00311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C0052" w:rsidRPr="006C0052">
        <w:rPr>
          <w:rFonts w:ascii="Times New Roman" w:hAnsi="Times New Roman"/>
          <w:b/>
          <w:sz w:val="24"/>
          <w:szCs w:val="24"/>
        </w:rPr>
        <w:t>Unvan</w:t>
      </w:r>
      <w:r w:rsidR="006C0052" w:rsidRPr="00926BDD">
        <w:rPr>
          <w:rFonts w:ascii="Times New Roman" w:hAnsi="Times New Roman"/>
          <w:b/>
          <w:sz w:val="24"/>
          <w:szCs w:val="24"/>
        </w:rPr>
        <w:t>:</w:t>
      </w:r>
      <w:r w:rsidR="006C0052" w:rsidRPr="006C0052">
        <w:rPr>
          <w:rFonts w:ascii="Times New Roman" w:hAnsi="Times New Roman"/>
          <w:sz w:val="24"/>
          <w:szCs w:val="24"/>
        </w:rPr>
        <w:t xml:space="preserve"> Yrd. Doç. Dr.</w:t>
      </w:r>
    </w:p>
    <w:p w:rsidR="006C0052" w:rsidRPr="00311F37" w:rsidRDefault="00926BDD" w:rsidP="00311F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1F37">
        <w:rPr>
          <w:rFonts w:ascii="Times New Roman" w:hAnsi="Times New Roman"/>
          <w:b/>
          <w:sz w:val="24"/>
          <w:szCs w:val="24"/>
        </w:rPr>
        <w:t xml:space="preserve">4. </w:t>
      </w:r>
      <w:r w:rsidR="001C0BDC" w:rsidRPr="00311F37">
        <w:rPr>
          <w:rFonts w:ascii="Times New Roman" w:hAnsi="Times New Roman"/>
          <w:b/>
          <w:sz w:val="24"/>
          <w:szCs w:val="24"/>
        </w:rPr>
        <w:t>Öğrenim Durumu</w:t>
      </w:r>
      <w:r w:rsidRPr="00311F37">
        <w:rPr>
          <w:rFonts w:ascii="Times New Roman" w:hAnsi="Times New Roman"/>
          <w:b/>
          <w:sz w:val="24"/>
          <w:szCs w:val="24"/>
        </w:rPr>
        <w:t>:</w:t>
      </w:r>
      <w:r w:rsidR="006C0052" w:rsidRPr="00311F3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61"/>
        <w:gridCol w:w="2746"/>
        <w:gridCol w:w="3692"/>
        <w:gridCol w:w="750"/>
      </w:tblGrid>
      <w:tr w:rsidR="006C0052" w:rsidRPr="006C0052" w:rsidTr="006C0052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0052" w:rsidRPr="006C0052" w:rsidRDefault="006C0052" w:rsidP="00311F3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C0052" w:rsidRPr="006C0052" w:rsidRDefault="00CE79A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6C0052" w:rsidRPr="006C0052" w:rsidTr="006C0052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A711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Dicle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</w:tr>
      <w:tr w:rsidR="006C0052" w:rsidRPr="006C0052" w:rsidTr="006C005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A711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Eğitim Programları ve Öğretim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Dicle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6C0052" w:rsidRPr="006C0052" w:rsidTr="006C005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0052" w:rsidRPr="006C0052" w:rsidRDefault="006C0052" w:rsidP="00A7114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Eğitim Programları ve Öğretim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Dicle Üniversitesi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0052" w:rsidRPr="006C0052" w:rsidRDefault="006C005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D30578" w:rsidRDefault="006C0052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E77D1" w:rsidRDefault="00CE77D1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Akademik Unvanlar: </w:t>
      </w:r>
    </w:p>
    <w:p w:rsidR="00311F37" w:rsidRDefault="00311F37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Öğretim Görevlisi: </w:t>
      </w:r>
      <w:r w:rsidR="00F71642" w:rsidRPr="00F71642">
        <w:rPr>
          <w:rFonts w:ascii="Times New Roman" w:hAnsi="Times New Roman"/>
          <w:sz w:val="24"/>
          <w:szCs w:val="24"/>
        </w:rPr>
        <w:t>02.08.</w:t>
      </w:r>
      <w:r w:rsidRPr="00311F37">
        <w:rPr>
          <w:rFonts w:ascii="Times New Roman" w:hAnsi="Times New Roman"/>
          <w:sz w:val="24"/>
          <w:szCs w:val="24"/>
        </w:rPr>
        <w:t>2010</w:t>
      </w:r>
    </w:p>
    <w:p w:rsidR="00D30578" w:rsidRDefault="00311F37" w:rsidP="006C00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Yardımcı Doçentlik</w:t>
      </w:r>
      <w:r w:rsidR="006C0052" w:rsidRPr="006C0052">
        <w:rPr>
          <w:rFonts w:ascii="Times New Roman" w:hAnsi="Times New Roman"/>
          <w:b/>
          <w:sz w:val="24"/>
          <w:szCs w:val="24"/>
        </w:rPr>
        <w:t xml:space="preserve">: </w:t>
      </w:r>
      <w:r w:rsidR="006C0052" w:rsidRPr="006C0052">
        <w:rPr>
          <w:rFonts w:ascii="Times New Roman" w:hAnsi="Times New Roman"/>
          <w:sz w:val="24"/>
          <w:szCs w:val="24"/>
        </w:rPr>
        <w:t>29 Mayıs 2015</w:t>
      </w:r>
    </w:p>
    <w:p w:rsidR="00CE77D1" w:rsidRPr="00CE77D1" w:rsidRDefault="00CE77D1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77D1">
        <w:rPr>
          <w:rFonts w:ascii="Times New Roman" w:hAnsi="Times New Roman"/>
          <w:b/>
          <w:sz w:val="24"/>
          <w:szCs w:val="24"/>
        </w:rPr>
        <w:t>6. Yönetilen Yüksek Lisans ve Doktora Tezleri:</w:t>
      </w:r>
    </w:p>
    <w:p w:rsidR="00CE77D1" w:rsidRDefault="00CE77D1" w:rsidP="00CE77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6.1. Yüksek Lisans Tezleri</w:t>
      </w:r>
    </w:p>
    <w:p w:rsidR="00CE77D1" w:rsidRDefault="00CE77D1" w:rsidP="00CE77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6.2. Doktora Tezleri</w:t>
      </w:r>
    </w:p>
    <w:p w:rsidR="00CE77D1" w:rsidRDefault="00CE77D1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Yayınlar: </w:t>
      </w:r>
    </w:p>
    <w:p w:rsidR="00CE77D1" w:rsidRPr="003C16B3" w:rsidRDefault="00CE77D1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>7.1. Uluslararası hakemli dergilerde y</w:t>
      </w:r>
      <w:r w:rsidR="003C16B3">
        <w:rPr>
          <w:rFonts w:ascii="Times New Roman" w:hAnsi="Times New Roman"/>
          <w:b/>
          <w:sz w:val="24"/>
          <w:szCs w:val="24"/>
        </w:rPr>
        <w:t xml:space="preserve">ayınlanan makaleler (SCI &amp; SSCI </w:t>
      </w:r>
      <w:r w:rsidRPr="003C16B3">
        <w:rPr>
          <w:rFonts w:ascii="Times New Roman" w:hAnsi="Times New Roman"/>
          <w:b/>
          <w:sz w:val="24"/>
          <w:szCs w:val="24"/>
        </w:rPr>
        <w:t>&amp;</w:t>
      </w:r>
      <w:r w:rsidR="003C1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6B3">
        <w:rPr>
          <w:rFonts w:ascii="Times New Roman" w:hAnsi="Times New Roman"/>
          <w:b/>
          <w:sz w:val="24"/>
          <w:szCs w:val="24"/>
        </w:rPr>
        <w:t>Arts</w:t>
      </w:r>
      <w:proofErr w:type="spellEnd"/>
      <w:r w:rsidR="003C1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6B3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3C16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16B3">
        <w:rPr>
          <w:rFonts w:ascii="Times New Roman" w:hAnsi="Times New Roman"/>
          <w:b/>
          <w:sz w:val="24"/>
          <w:szCs w:val="24"/>
        </w:rPr>
        <w:t>Humanities</w:t>
      </w:r>
      <w:proofErr w:type="spellEnd"/>
      <w:r w:rsidRPr="003C16B3">
        <w:rPr>
          <w:rFonts w:ascii="Times New Roman" w:hAnsi="Times New Roman"/>
          <w:b/>
          <w:sz w:val="24"/>
          <w:szCs w:val="24"/>
        </w:rPr>
        <w:t>)</w:t>
      </w:r>
    </w:p>
    <w:p w:rsidR="003C16B3" w:rsidRPr="003C16B3" w:rsidRDefault="003C16B3" w:rsidP="006C0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lastRenderedPageBreak/>
        <w:t>7.2. Uluslararası diğer hakemli dergilerde yayınlanan makaleler</w:t>
      </w:r>
    </w:p>
    <w:p w:rsid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7.3. </w:t>
      </w:r>
      <w:r w:rsidR="006C0052" w:rsidRPr="006C0052">
        <w:rPr>
          <w:rFonts w:ascii="Times New Roman" w:hAnsi="Times New Roman"/>
          <w:b/>
          <w:sz w:val="24"/>
          <w:szCs w:val="24"/>
        </w:rPr>
        <w:t>Uluslararası bilimsel toplantılarda sunulan ve bildiri kitabında (</w:t>
      </w:r>
      <w:proofErr w:type="spellStart"/>
      <w:r w:rsidR="006C0052" w:rsidRPr="006C0052">
        <w:rPr>
          <w:rFonts w:ascii="Times New Roman" w:hAnsi="Times New Roman"/>
          <w:b/>
          <w:sz w:val="24"/>
          <w:szCs w:val="24"/>
        </w:rPr>
        <w:t>Proceedings</w:t>
      </w:r>
      <w:proofErr w:type="spellEnd"/>
      <w:r w:rsidR="006C0052" w:rsidRPr="006C0052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7.3.1. </w:t>
      </w:r>
      <w:r w:rsidR="006C0052" w:rsidRPr="003C16B3">
        <w:rPr>
          <w:rFonts w:ascii="Times New Roman" w:hAnsi="Times New Roman"/>
          <w:sz w:val="24"/>
          <w:szCs w:val="24"/>
        </w:rPr>
        <w:t xml:space="preserve">PESEN ATA, ÇETİN HAKAN, SARAÇOĞLU MEHTAP (2016). 4. sınıf Öğrencileri Dikkat Kontrol Seviyeleri ve Okuma Güçlük Düzeyleri Arasındaki İlişkinin İncelenmesi. </w:t>
      </w:r>
      <w:proofErr w:type="spellStart"/>
      <w:r w:rsidR="006C0052" w:rsidRPr="003C16B3">
        <w:rPr>
          <w:rFonts w:ascii="Times New Roman" w:hAnsi="Times New Roman"/>
          <w:sz w:val="24"/>
          <w:szCs w:val="24"/>
        </w:rPr>
        <w:t>International</w:t>
      </w:r>
      <w:proofErr w:type="spellEnd"/>
      <w:r w:rsidR="006C0052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052" w:rsidRPr="003C16B3">
        <w:rPr>
          <w:rFonts w:ascii="Times New Roman" w:hAnsi="Times New Roman"/>
          <w:sz w:val="24"/>
          <w:szCs w:val="24"/>
        </w:rPr>
        <w:t>Teacher</w:t>
      </w:r>
      <w:proofErr w:type="spellEnd"/>
      <w:r w:rsidR="006C0052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052" w:rsidRPr="003C16B3">
        <w:rPr>
          <w:rFonts w:ascii="Times New Roman" w:hAnsi="Times New Roman"/>
          <w:sz w:val="24"/>
          <w:szCs w:val="24"/>
        </w:rPr>
        <w:t>Education</w:t>
      </w:r>
      <w:proofErr w:type="spellEnd"/>
      <w:r w:rsidR="006C0052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052" w:rsidRPr="003C16B3">
        <w:rPr>
          <w:rFonts w:ascii="Times New Roman" w:hAnsi="Times New Roman"/>
          <w:sz w:val="24"/>
          <w:szCs w:val="24"/>
        </w:rPr>
        <w:t>Conference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>, Dubai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C16B3">
        <w:rPr>
          <w:rFonts w:ascii="Times New Roman" w:hAnsi="Times New Roman"/>
          <w:b/>
          <w:sz w:val="24"/>
          <w:szCs w:val="24"/>
        </w:rPr>
        <w:t>7.3.2.</w:t>
      </w:r>
      <w:r w:rsidRPr="003C16B3">
        <w:rPr>
          <w:rFonts w:ascii="Times New Roman" w:hAnsi="Times New Roman"/>
          <w:sz w:val="24"/>
          <w:szCs w:val="24"/>
        </w:rPr>
        <w:t xml:space="preserve"> </w:t>
      </w:r>
      <w:r w:rsidR="006C0052" w:rsidRPr="003C16B3">
        <w:rPr>
          <w:rFonts w:ascii="Times New Roman" w:hAnsi="Times New Roman"/>
          <w:sz w:val="24"/>
          <w:szCs w:val="24"/>
        </w:rPr>
        <w:t>PESEN ATA, KARA İDRİS, SARAÇOĞLU MEHTAP (2016). Erken Çocukluk Döneminde Din ve Değerler Eğitimine İlişkin Nitel Bir Araştırma. Uluslararası Erken Çocukluk Kongresi, İstanbul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C16B3">
        <w:rPr>
          <w:rFonts w:ascii="Times New Roman" w:hAnsi="Times New Roman"/>
          <w:b/>
          <w:sz w:val="24"/>
          <w:szCs w:val="24"/>
        </w:rPr>
        <w:t>7.3.3.</w:t>
      </w:r>
      <w:r w:rsidRPr="003C16B3">
        <w:rPr>
          <w:rFonts w:ascii="Times New Roman" w:hAnsi="Times New Roman"/>
          <w:sz w:val="24"/>
          <w:szCs w:val="24"/>
        </w:rPr>
        <w:t xml:space="preserve"> </w:t>
      </w:r>
      <w:r w:rsidR="006C0052" w:rsidRPr="003C16B3">
        <w:rPr>
          <w:rFonts w:ascii="Times New Roman" w:hAnsi="Times New Roman"/>
          <w:sz w:val="24"/>
          <w:szCs w:val="24"/>
        </w:rPr>
        <w:t>PESEN ATA, SARAÇOĞLU MEHTAP, KARA İDRİS (2016). Türkiye'de Erken Çocukluk Dönemine Yönelik Yapılmış Araştırmalar: Bir İçerik Analizi Çalışması. Uluslararası Erken Çocukluk Kongresi, İstanbul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C16B3">
        <w:rPr>
          <w:rFonts w:ascii="Times New Roman" w:hAnsi="Times New Roman"/>
          <w:b/>
          <w:sz w:val="24"/>
          <w:szCs w:val="24"/>
        </w:rPr>
        <w:t>7.3.4.</w:t>
      </w:r>
      <w:r w:rsidRPr="003C16B3">
        <w:rPr>
          <w:rFonts w:ascii="Times New Roman" w:hAnsi="Times New Roman"/>
          <w:sz w:val="24"/>
          <w:szCs w:val="24"/>
        </w:rPr>
        <w:t xml:space="preserve"> </w:t>
      </w:r>
      <w:r w:rsidR="006C0052" w:rsidRPr="003C16B3">
        <w:rPr>
          <w:rFonts w:ascii="Times New Roman" w:hAnsi="Times New Roman"/>
          <w:sz w:val="24"/>
          <w:szCs w:val="24"/>
        </w:rPr>
        <w:t xml:space="preserve">AKÜZÜM CEMAL, SARAÇOĞLU MEHTAP, KARABIYIK HÜSEYİN (2016). </w:t>
      </w:r>
      <w:proofErr w:type="gramStart"/>
      <w:r w:rsidR="006C0052" w:rsidRPr="003C16B3">
        <w:rPr>
          <w:rFonts w:ascii="Times New Roman" w:hAnsi="Times New Roman"/>
          <w:sz w:val="24"/>
          <w:szCs w:val="24"/>
        </w:rPr>
        <w:t xml:space="preserve">Okul Öncesi Öğretmen Adaylarının Karakter Eğitimine Dair Yetkinlik İnancı. </w:t>
      </w:r>
      <w:proofErr w:type="gramEnd"/>
      <w:r w:rsidR="006C0052" w:rsidRPr="003C16B3">
        <w:rPr>
          <w:rFonts w:ascii="Times New Roman" w:hAnsi="Times New Roman"/>
          <w:sz w:val="24"/>
          <w:szCs w:val="24"/>
        </w:rPr>
        <w:t>Uluslararası Erken Çocukluk Kongresi, İstanbul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7.3.5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0BDC" w:rsidRPr="003C16B3">
        <w:rPr>
          <w:rFonts w:ascii="Times New Roman" w:hAnsi="Times New Roman"/>
          <w:sz w:val="24"/>
          <w:szCs w:val="24"/>
        </w:rPr>
        <w:t>AKÜZÜM CEMAL, KARABIYIK HÜSEYİN</w:t>
      </w:r>
      <w:r w:rsidR="00D30578" w:rsidRPr="003C16B3">
        <w:rPr>
          <w:rFonts w:ascii="Times New Roman" w:hAnsi="Times New Roman"/>
          <w:sz w:val="24"/>
          <w:szCs w:val="24"/>
        </w:rPr>
        <w:t>,</w:t>
      </w:r>
      <w:r w:rsidR="001C0BDC" w:rsidRPr="003C16B3">
        <w:rPr>
          <w:rFonts w:ascii="Times New Roman" w:hAnsi="Times New Roman"/>
          <w:sz w:val="24"/>
          <w:szCs w:val="24"/>
        </w:rPr>
        <w:t xml:space="preserve"> SARAÇOĞLU MEHTAP</w:t>
      </w:r>
      <w:r w:rsidR="00D30578" w:rsidRPr="003C16B3">
        <w:rPr>
          <w:rFonts w:ascii="Times New Roman" w:hAnsi="Times New Roman"/>
          <w:sz w:val="24"/>
          <w:szCs w:val="24"/>
        </w:rPr>
        <w:t xml:space="preserve"> (2016). </w:t>
      </w:r>
      <w:proofErr w:type="gramStart"/>
      <w:r w:rsidR="00D30578" w:rsidRPr="003C16B3">
        <w:rPr>
          <w:rFonts w:ascii="Times New Roman" w:hAnsi="Times New Roman"/>
          <w:sz w:val="24"/>
          <w:szCs w:val="24"/>
        </w:rPr>
        <w:t>Üniversite Öğrencilerinin Sosyal Medyaya İlişkin Tutumlarının İncelenmesi.</w:t>
      </w:r>
      <w:r w:rsidRPr="003C16B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C0BDC" w:rsidRPr="003C16B3">
        <w:rPr>
          <w:rFonts w:ascii="Times New Roman" w:hAnsi="Times New Roman"/>
          <w:sz w:val="24"/>
          <w:szCs w:val="24"/>
        </w:rPr>
        <w:t xml:space="preserve">3rd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International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Conference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on New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Trends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Education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>, İzmir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7.3.6</w:t>
      </w:r>
      <w:r w:rsidRPr="003C16B3">
        <w:rPr>
          <w:rFonts w:ascii="Times New Roman" w:hAnsi="Times New Roman"/>
          <w:b/>
          <w:sz w:val="24"/>
          <w:szCs w:val="24"/>
        </w:rPr>
        <w:t xml:space="preserve">. </w:t>
      </w:r>
      <w:r w:rsidR="00D30578" w:rsidRPr="003C16B3">
        <w:rPr>
          <w:rFonts w:ascii="Times New Roman" w:hAnsi="Times New Roman"/>
          <w:sz w:val="24"/>
          <w:szCs w:val="24"/>
        </w:rPr>
        <w:t>AKÜZÜM CEMAL, KARABIYIK HÜSEYİN, SARAÇOĞLU MEHTAP (2016). Öğretmen Adaylarının Kullanımlar ve Doyumlar Yaklaşımı Bağlamında Sosyal Medya Kullanımı.</w:t>
      </w:r>
      <w:r w:rsidR="001C0BDC" w:rsidRPr="003C16B3">
        <w:rPr>
          <w:rFonts w:ascii="Times New Roman" w:hAnsi="Times New Roman"/>
          <w:sz w:val="24"/>
          <w:szCs w:val="24"/>
        </w:rPr>
        <w:t xml:space="preserve"> 3rd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International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Conference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on New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Trends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Education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>, İzmir.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7.3.7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="00D30578" w:rsidRPr="003C16B3">
        <w:rPr>
          <w:rFonts w:ascii="Times New Roman" w:hAnsi="Times New Roman"/>
          <w:sz w:val="24"/>
          <w:szCs w:val="24"/>
        </w:rPr>
        <w:t xml:space="preserve"> </w:t>
      </w:r>
      <w:r w:rsidR="001C0BDC" w:rsidRPr="003C16B3">
        <w:rPr>
          <w:rFonts w:ascii="Times New Roman" w:hAnsi="Times New Roman"/>
          <w:sz w:val="24"/>
          <w:szCs w:val="24"/>
        </w:rPr>
        <w:t>AKÜZÜM CEMAL, SARAÇOĞLU MEHTAP, KARABIYIK HÜSEYİN (2016). Öğretmen Adaylarının Ahlaki Olgunluk Düzeyleri İle Değer Öğretimine İlişkin Algıları Arasındaki İlişkinin İncelenmesi. VIII. Uluslararası Eğitim Araştırmaları Kongresi, Çanakkale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7.3.8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="001C0BDC" w:rsidRPr="003C16B3">
        <w:rPr>
          <w:rFonts w:ascii="Times New Roman" w:hAnsi="Times New Roman"/>
          <w:sz w:val="24"/>
          <w:szCs w:val="24"/>
        </w:rPr>
        <w:t xml:space="preserve"> AKÜZÜM CEMAL, KARABIYIK HÜSEYİN, SARAÇOĞLU MEHTAP (2016). Eğitimde Akreditasyon Sürecine Hazır Olma Durumu: Eğitim Fakülteleri Üzerine Bir Uygulama. VIII. Uluslararası Eğitim Araştırmaları Kongresi, Çanakkale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7.3.9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="001C0BDC" w:rsidRPr="003C16B3">
        <w:rPr>
          <w:rFonts w:ascii="Times New Roman" w:hAnsi="Times New Roman"/>
          <w:sz w:val="24"/>
          <w:szCs w:val="24"/>
        </w:rPr>
        <w:t xml:space="preserve"> AKÜZÜM CEMAL, SARAÇOĞLU MEHTAP, KARABIYIK HÜSEYİN (2016). Öğretmen Adaylarının Öğrenmeye Yönelik İnançlarının Çeşitli Değişkenler Açısından İncelenmesi. 14th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International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Teacher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Education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for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Sustainable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Development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Culture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and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Education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>, Konya.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7.3.10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="001C0BDC" w:rsidRPr="003C16B3">
        <w:rPr>
          <w:rFonts w:ascii="Times New Roman" w:hAnsi="Times New Roman"/>
          <w:sz w:val="24"/>
          <w:szCs w:val="24"/>
        </w:rPr>
        <w:t xml:space="preserve"> AKÜZÜM CEMAL, KARABIYIK HÜSEYİN, SARAÇOĞLU MEHTAP (2016). </w:t>
      </w:r>
      <w:proofErr w:type="gramStart"/>
      <w:r w:rsidR="001C0BDC" w:rsidRPr="003C16B3">
        <w:rPr>
          <w:rFonts w:ascii="Times New Roman" w:hAnsi="Times New Roman"/>
          <w:sz w:val="24"/>
          <w:szCs w:val="24"/>
        </w:rPr>
        <w:t xml:space="preserve">Okul Öncesi Öğretmen Adaylarının Öz Yeterlik İnançları ve Öğretmenlik Mesleğine İlişkin </w:t>
      </w:r>
      <w:r w:rsidR="001C0BDC" w:rsidRPr="003C16B3">
        <w:rPr>
          <w:rFonts w:ascii="Times New Roman" w:hAnsi="Times New Roman"/>
          <w:sz w:val="24"/>
          <w:szCs w:val="24"/>
        </w:rPr>
        <w:lastRenderedPageBreak/>
        <w:t xml:space="preserve">Tutumları. </w:t>
      </w:r>
      <w:proofErr w:type="gramEnd"/>
      <w:r w:rsidR="001C0BDC" w:rsidRPr="003C16B3">
        <w:rPr>
          <w:rFonts w:ascii="Times New Roman" w:hAnsi="Times New Roman"/>
          <w:sz w:val="24"/>
          <w:szCs w:val="24"/>
        </w:rPr>
        <w:t xml:space="preserve">XVIII.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Congress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AMSE-AMCE-WAER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Teaching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and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Training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Today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for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0BDC" w:rsidRPr="003C16B3">
        <w:rPr>
          <w:rFonts w:ascii="Times New Roman" w:hAnsi="Times New Roman"/>
          <w:sz w:val="24"/>
          <w:szCs w:val="24"/>
        </w:rPr>
        <w:t>Tomorrow</w:t>
      </w:r>
      <w:proofErr w:type="spellEnd"/>
      <w:r w:rsidR="001C0BDC" w:rsidRPr="003C16B3">
        <w:rPr>
          <w:rFonts w:ascii="Times New Roman" w:hAnsi="Times New Roman"/>
          <w:sz w:val="24"/>
          <w:szCs w:val="24"/>
        </w:rPr>
        <w:t>, Eskişehir.</w:t>
      </w:r>
    </w:p>
    <w:p w:rsid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7.3.11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="001C0BDC" w:rsidRPr="003C16B3">
        <w:rPr>
          <w:rFonts w:ascii="Times New Roman" w:hAnsi="Times New Roman"/>
          <w:sz w:val="24"/>
          <w:szCs w:val="24"/>
        </w:rPr>
        <w:t xml:space="preserve"> AKÜZÜM CEMAL, KARABIYIK HÜSEYİN, SARAÇOĞLU MEHTAP (2016). Öğretmen Adaylarının Genel Öz Yeterlikleri ve Yaşam Doyumları. 3. Uluslararası Avrasya Eğitim </w:t>
      </w:r>
      <w:r w:rsidR="00272638" w:rsidRPr="003C16B3">
        <w:rPr>
          <w:rFonts w:ascii="Times New Roman" w:hAnsi="Times New Roman"/>
          <w:sz w:val="24"/>
          <w:szCs w:val="24"/>
        </w:rPr>
        <w:t>Araştırmaları Kongresi, Muğla.</w:t>
      </w:r>
      <w:r w:rsidR="001C0BDC" w:rsidRPr="003C16B3">
        <w:rPr>
          <w:rFonts w:ascii="Times New Roman" w:hAnsi="Times New Roman"/>
          <w:sz w:val="24"/>
          <w:szCs w:val="24"/>
        </w:rPr>
        <w:t xml:space="preserve">  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>7.4. Yazılan uluslararası kitaplar veya kitaplarda bölümler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>7.5. Ulusal hakemli dergilerde yayınlanan makaleler</w:t>
      </w:r>
    </w:p>
    <w:p w:rsid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>7.6. Ulusal bilimsel toplantılarda sunulan ve bildiri kitabında basılan bildiriler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7.6.1</w:t>
      </w:r>
      <w:r w:rsidRPr="003C16B3">
        <w:rPr>
          <w:rFonts w:ascii="Times New Roman" w:hAnsi="Times New Roman"/>
          <w:b/>
          <w:sz w:val="24"/>
          <w:szCs w:val="24"/>
        </w:rPr>
        <w:t>.</w:t>
      </w:r>
      <w:r w:rsidRPr="003C16B3">
        <w:rPr>
          <w:rFonts w:ascii="Times New Roman" w:hAnsi="Times New Roman"/>
          <w:sz w:val="24"/>
          <w:szCs w:val="24"/>
        </w:rPr>
        <w:t xml:space="preserve"> AKÜZÜM CEMAL, KARABIYIK HÜSEYİN, SARAÇOĞLU MEHTAP (2016). </w:t>
      </w:r>
      <w:proofErr w:type="gramStart"/>
      <w:r w:rsidRPr="003C16B3">
        <w:rPr>
          <w:rFonts w:ascii="Times New Roman" w:hAnsi="Times New Roman"/>
          <w:sz w:val="24"/>
          <w:szCs w:val="24"/>
        </w:rPr>
        <w:t xml:space="preserve">Öğretmen Adaylarının Pedagojik Formasyon Programına, Öğretim Elemanlarına, Öğretmenliğe ve Geleceğe İlişkin Metaforik Algıları. </w:t>
      </w:r>
      <w:proofErr w:type="gramEnd"/>
      <w:r w:rsidRPr="003C16B3">
        <w:rPr>
          <w:rFonts w:ascii="Times New Roman" w:hAnsi="Times New Roman"/>
          <w:sz w:val="24"/>
          <w:szCs w:val="24"/>
        </w:rPr>
        <w:t xml:space="preserve">25. Ulusal Eğitim Bilimleri Kongresi, Antalya. 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C16B3">
        <w:rPr>
          <w:rFonts w:ascii="Times New Roman" w:hAnsi="Times New Roman"/>
          <w:b/>
          <w:sz w:val="24"/>
          <w:szCs w:val="24"/>
        </w:rPr>
        <w:t>7.6.2.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6B3">
        <w:rPr>
          <w:rFonts w:ascii="Times New Roman" w:hAnsi="Times New Roman"/>
          <w:sz w:val="24"/>
          <w:szCs w:val="24"/>
        </w:rPr>
        <w:t>AKÜZÜM CEMAL, SARAÇOĞLU MEHTAP, KARABIYIK HÜSEYİN (2016). Öğretmenlerin Lisansüstü Eğitim Yapma Nedenleri ve Beklentileri. 25. Ulusal Eğitim Bilimleri Kongresi, Antalya.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 xml:space="preserve">7.7. Diğer yayınlar </w:t>
      </w:r>
    </w:p>
    <w:p w:rsidR="003C16B3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 xml:space="preserve">7.8. Uluslararası atıflar </w:t>
      </w:r>
    </w:p>
    <w:p w:rsidR="00D30578" w:rsidRPr="003C16B3" w:rsidRDefault="003C16B3" w:rsidP="003C16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B3">
        <w:rPr>
          <w:rFonts w:ascii="Times New Roman" w:hAnsi="Times New Roman"/>
          <w:b/>
          <w:sz w:val="24"/>
          <w:szCs w:val="24"/>
        </w:rPr>
        <w:t xml:space="preserve">8. Ulusal &amp; Uluslararası Projeler </w:t>
      </w:r>
      <w:r w:rsidR="001C0BDC" w:rsidRPr="003C16B3">
        <w:rPr>
          <w:rFonts w:ascii="Times New Roman" w:hAnsi="Times New Roman"/>
          <w:b/>
          <w:sz w:val="24"/>
          <w:szCs w:val="24"/>
        </w:rPr>
        <w:t xml:space="preserve"> </w:t>
      </w:r>
    </w:p>
    <w:p w:rsidR="006C0052" w:rsidRDefault="003C16B3" w:rsidP="006C00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6C0052" w:rsidRPr="006C0052">
        <w:rPr>
          <w:rFonts w:ascii="Times New Roman" w:hAnsi="Times New Roman"/>
          <w:b/>
          <w:sz w:val="24"/>
          <w:szCs w:val="24"/>
        </w:rPr>
        <w:t xml:space="preserve">İdari Görevler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3542"/>
        <w:gridCol w:w="2376"/>
      </w:tblGrid>
      <w:tr w:rsidR="006C0052" w:rsidRPr="006C0052" w:rsidTr="00DD1006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FE417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FE417D">
            <w:pPr>
              <w:spacing w:line="360" w:lineRule="auto"/>
              <w:ind w:left="902" w:hanging="9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FE41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Yıl</w:t>
            </w:r>
          </w:p>
        </w:tc>
      </w:tr>
      <w:tr w:rsidR="006C0052" w:rsidRPr="006C0052" w:rsidTr="00DD1006">
        <w:trPr>
          <w:trHeight w:val="574"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DD10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MYO Müdür Yardımcısı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FE417D">
            <w:pPr>
              <w:spacing w:line="360" w:lineRule="auto"/>
              <w:ind w:left="902" w:hanging="902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Dicle Üniversitesi</w:t>
            </w:r>
            <w:r w:rsidR="00DD1006">
              <w:rPr>
                <w:rFonts w:ascii="Times New Roman" w:hAnsi="Times New Roman"/>
                <w:sz w:val="24"/>
                <w:szCs w:val="24"/>
              </w:rPr>
              <w:t>-Silvan MYO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52" w:rsidRPr="006C0052" w:rsidRDefault="006C0052" w:rsidP="00FE41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</w:tr>
      <w:tr w:rsidR="003C16B3" w:rsidRPr="006C0052" w:rsidTr="00DD1006">
        <w:trPr>
          <w:trHeight w:val="574"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DD10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 Eğitimi Anabilim Dalı Başkanı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FE417D">
            <w:pPr>
              <w:spacing w:line="360" w:lineRule="auto"/>
              <w:ind w:left="902" w:hanging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Siirt Üniversitesi-Eğitim Fakültesi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FE41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Devam ediyor</w:t>
            </w:r>
          </w:p>
        </w:tc>
      </w:tr>
      <w:tr w:rsidR="003C16B3" w:rsidRPr="006C0052" w:rsidTr="00DD1006">
        <w:trPr>
          <w:trHeight w:val="574"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FE41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Temel Eğitim Bölüm Başkanı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FE417D">
            <w:pPr>
              <w:spacing w:line="360" w:lineRule="auto"/>
              <w:ind w:left="902" w:hanging="9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Siirt Üniversitesi-Eğitim Fakültesi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B3" w:rsidRPr="00FE417D" w:rsidRDefault="00DD1006" w:rsidP="00FE417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Devam ediyor</w:t>
            </w:r>
          </w:p>
        </w:tc>
      </w:tr>
    </w:tbl>
    <w:p w:rsidR="00DD1006" w:rsidRPr="00DD1006" w:rsidRDefault="003C16B3" w:rsidP="002C3E3E">
      <w:pPr>
        <w:spacing w:before="240"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1006">
        <w:rPr>
          <w:rFonts w:ascii="Times New Roman" w:hAnsi="Times New Roman"/>
          <w:b/>
          <w:sz w:val="24"/>
          <w:szCs w:val="24"/>
        </w:rPr>
        <w:t>10. Bilimsel ve</w:t>
      </w:r>
      <w:r w:rsidR="00DD1006" w:rsidRPr="00DD1006">
        <w:rPr>
          <w:rFonts w:ascii="Times New Roman" w:hAnsi="Times New Roman"/>
          <w:b/>
          <w:sz w:val="24"/>
          <w:szCs w:val="24"/>
        </w:rPr>
        <w:t xml:space="preserve"> Mesleki Kuruluşlara Üyelikler </w:t>
      </w:r>
    </w:p>
    <w:p w:rsidR="003C16B3" w:rsidRDefault="003C16B3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1006">
        <w:rPr>
          <w:rFonts w:ascii="Times New Roman" w:hAnsi="Times New Roman"/>
          <w:b/>
          <w:sz w:val="24"/>
          <w:szCs w:val="24"/>
        </w:rPr>
        <w:t>11. Ödüller</w:t>
      </w:r>
    </w:p>
    <w:p w:rsidR="00204D31" w:rsidRDefault="00204D31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04D31" w:rsidRDefault="00204D31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04D31" w:rsidRDefault="00204D31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04D31" w:rsidRDefault="00204D31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04D31" w:rsidRDefault="00204D31" w:rsidP="00DD1006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DD1006" w:rsidRPr="00D30578" w:rsidRDefault="00DD1006" w:rsidP="00D30578">
      <w:p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D30578">
        <w:rPr>
          <w:rFonts w:ascii="Times New Roman" w:hAnsi="Times New Roman"/>
          <w:b/>
          <w:sz w:val="24"/>
          <w:szCs w:val="24"/>
        </w:rPr>
        <w:t>Son iki yılda verilen</w:t>
      </w:r>
      <w:r w:rsidR="006C0052" w:rsidRPr="006C0052">
        <w:rPr>
          <w:rFonts w:ascii="Times New Roman" w:hAnsi="Times New Roman"/>
          <w:b/>
          <w:sz w:val="24"/>
          <w:szCs w:val="24"/>
        </w:rPr>
        <w:t xml:space="preserve"> lisans ve lisansüstü düzeydeki</w:t>
      </w:r>
      <w:r w:rsidR="00D30578">
        <w:rPr>
          <w:rFonts w:ascii="Times New Roman" w:hAnsi="Times New Roman"/>
          <w:b/>
          <w:sz w:val="24"/>
          <w:szCs w:val="24"/>
        </w:rPr>
        <w:t xml:space="preserve"> dersler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6"/>
        <w:gridCol w:w="1535"/>
        <w:gridCol w:w="1536"/>
        <w:gridCol w:w="1536"/>
      </w:tblGrid>
      <w:tr w:rsidR="001F1861" w:rsidRPr="00FE417D" w:rsidTr="00F545CD">
        <w:trPr>
          <w:trHeight w:val="310"/>
        </w:trPr>
        <w:tc>
          <w:tcPr>
            <w:tcW w:w="1535" w:type="dxa"/>
            <w:vMerge w:val="restart"/>
            <w:vAlign w:val="center"/>
          </w:tcPr>
          <w:p w:rsidR="001F1861" w:rsidRPr="00FE417D" w:rsidRDefault="001F1861" w:rsidP="00FE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Akademik    Yıl</w:t>
            </w:r>
            <w:proofErr w:type="gramEnd"/>
          </w:p>
        </w:tc>
        <w:tc>
          <w:tcPr>
            <w:tcW w:w="1535" w:type="dxa"/>
            <w:vMerge w:val="restart"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36" w:type="dxa"/>
            <w:vMerge w:val="restart"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71" w:type="dxa"/>
            <w:gridSpan w:val="2"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 xml:space="preserve">          Haftalık Saati</w:t>
            </w:r>
          </w:p>
        </w:tc>
        <w:tc>
          <w:tcPr>
            <w:tcW w:w="1536" w:type="dxa"/>
            <w:vMerge w:val="restart"/>
            <w:vAlign w:val="center"/>
          </w:tcPr>
          <w:p w:rsidR="001F1861" w:rsidRPr="00FE417D" w:rsidRDefault="001F1861" w:rsidP="00FE4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Öğrenci Sayısı</w:t>
            </w:r>
          </w:p>
        </w:tc>
      </w:tr>
      <w:tr w:rsidR="001F1861" w:rsidRPr="00FE417D" w:rsidTr="00F545CD">
        <w:trPr>
          <w:trHeight w:val="310"/>
        </w:trPr>
        <w:tc>
          <w:tcPr>
            <w:tcW w:w="1535" w:type="dxa"/>
            <w:vMerge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536" w:type="dxa"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17D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536" w:type="dxa"/>
            <w:vMerge/>
          </w:tcPr>
          <w:p w:rsidR="001F1861" w:rsidRPr="00FE417D" w:rsidRDefault="001F1861" w:rsidP="00FE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BE" w:rsidRPr="00FE417D" w:rsidTr="00F545CD">
        <w:trPr>
          <w:trHeight w:val="151"/>
        </w:trPr>
        <w:tc>
          <w:tcPr>
            <w:tcW w:w="1535" w:type="dxa"/>
            <w:vMerge w:val="restart"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2015-2016</w:t>
            </w:r>
          </w:p>
        </w:tc>
        <w:tc>
          <w:tcPr>
            <w:tcW w:w="1535" w:type="dxa"/>
            <w:vMerge w:val="restart"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Güz</w:t>
            </w: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Öğretim İlke ve Yöntemleri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7773BE" w:rsidRPr="00FE417D" w:rsidTr="00F545CD">
        <w:trPr>
          <w:trHeight w:val="150"/>
        </w:trPr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Eğitimde Temel Kavramlar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73BE" w:rsidRPr="00FE417D" w:rsidTr="00F545CD">
        <w:trPr>
          <w:trHeight w:val="150"/>
        </w:trPr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Öğretmenlik Uygulaması 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73BE" w:rsidRPr="00FE417D" w:rsidTr="00F545CD">
        <w:trPr>
          <w:trHeight w:val="150"/>
        </w:trPr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Uzmanlık Alan Dersi 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3BE" w:rsidRPr="00FE417D" w:rsidTr="00F545CD">
        <w:trPr>
          <w:trHeight w:val="150"/>
        </w:trPr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7773BE" w:rsidRPr="0094618C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Tez Hazırlık 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3BE" w:rsidRPr="00FE417D" w:rsidTr="00F545CD">
        <w:trPr>
          <w:trHeight w:val="101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7773BE" w:rsidRPr="0094618C" w:rsidRDefault="00DD1006" w:rsidP="00FE4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B</w:t>
            </w:r>
            <w:r w:rsidR="007773BE" w:rsidRPr="0094618C">
              <w:rPr>
                <w:rFonts w:ascii="Times New Roman" w:hAnsi="Times New Roman"/>
              </w:rPr>
              <w:t>ahar</w:t>
            </w: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Öğretim İlke ve Yöntemleri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773BE" w:rsidRPr="00FE417D" w:rsidTr="00F545CD">
        <w:trPr>
          <w:trHeight w:val="100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Eğitim Psikolojisi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7773BE" w:rsidRPr="00FE417D" w:rsidTr="00F545CD">
        <w:trPr>
          <w:trHeight w:val="100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Çağdaş Öğrenme ve Öğretme Kuramları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3BE" w:rsidRPr="00FE417D" w:rsidTr="00F545CD">
        <w:trPr>
          <w:trHeight w:val="100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Uzmanlık Alan Dersi II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3BE" w:rsidRPr="00FE417D" w:rsidTr="00F545CD">
        <w:trPr>
          <w:trHeight w:val="100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Tez Hazırlık II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3BE" w:rsidRPr="00FE417D" w:rsidTr="00F545CD">
        <w:trPr>
          <w:trHeight w:val="100"/>
        </w:trPr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7773BE" w:rsidRPr="0094618C" w:rsidRDefault="007773BE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Tez Semineri</w:t>
            </w:r>
          </w:p>
        </w:tc>
        <w:tc>
          <w:tcPr>
            <w:tcW w:w="1535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vAlign w:val="center"/>
          </w:tcPr>
          <w:p w:rsidR="007773BE" w:rsidRPr="00FE417D" w:rsidRDefault="007773BE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 w:val="restart"/>
            <w:vAlign w:val="center"/>
          </w:tcPr>
          <w:p w:rsidR="00F545CD" w:rsidRPr="0094618C" w:rsidRDefault="00F545CD" w:rsidP="00F5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2016-2017</w:t>
            </w:r>
          </w:p>
        </w:tc>
        <w:tc>
          <w:tcPr>
            <w:tcW w:w="1535" w:type="dxa"/>
            <w:vMerge w:val="restart"/>
            <w:vAlign w:val="center"/>
          </w:tcPr>
          <w:p w:rsidR="00F545CD" w:rsidRPr="0094618C" w:rsidRDefault="00F545CD" w:rsidP="00F54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Güz</w:t>
            </w: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Öğretim İlke ve Yöntemleri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Eğitimde Program Geliştirme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Araştırma Yöntemlerine Giriş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Uzmanlık Alan Dersi III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Tez Hazırlık I</w:t>
            </w:r>
          </w:p>
        </w:tc>
        <w:tc>
          <w:tcPr>
            <w:tcW w:w="1535" w:type="dxa"/>
            <w:vAlign w:val="center"/>
          </w:tcPr>
          <w:p w:rsidR="00F545C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F545C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545C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Tez Çalışması III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Uzmanlık Alan Dersi I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45CD" w:rsidRPr="00FE417D" w:rsidTr="00F545CD">
        <w:trPr>
          <w:trHeight w:val="100"/>
        </w:trPr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vMerge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F545CD" w:rsidRPr="0094618C" w:rsidRDefault="00F545CD" w:rsidP="00FE417D">
            <w:pPr>
              <w:spacing w:after="0" w:line="240" w:lineRule="auto"/>
              <w:rPr>
                <w:rFonts w:ascii="Times New Roman" w:hAnsi="Times New Roman"/>
              </w:rPr>
            </w:pPr>
            <w:r w:rsidRPr="0094618C">
              <w:rPr>
                <w:rFonts w:ascii="Times New Roman" w:hAnsi="Times New Roman"/>
              </w:rPr>
              <w:t>Yüksek Lisans Proje Hazırlık</w:t>
            </w:r>
          </w:p>
        </w:tc>
        <w:tc>
          <w:tcPr>
            <w:tcW w:w="1535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F545CD" w:rsidRPr="00FE417D" w:rsidRDefault="00F545CD" w:rsidP="00FE4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F1861" w:rsidRPr="006C0052" w:rsidRDefault="001F1861">
      <w:pPr>
        <w:rPr>
          <w:rFonts w:ascii="Times New Roman" w:hAnsi="Times New Roman"/>
          <w:sz w:val="24"/>
          <w:szCs w:val="24"/>
        </w:rPr>
      </w:pPr>
    </w:p>
    <w:sectPr w:rsidR="001F1861" w:rsidRPr="006C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0205"/>
    <w:multiLevelType w:val="hybridMultilevel"/>
    <w:tmpl w:val="6B52CB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22AB"/>
    <w:multiLevelType w:val="hybridMultilevel"/>
    <w:tmpl w:val="2E7A5EDA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0052"/>
    <w:rsid w:val="001C0BDC"/>
    <w:rsid w:val="001F1861"/>
    <w:rsid w:val="0020348A"/>
    <w:rsid w:val="00204D31"/>
    <w:rsid w:val="00272638"/>
    <w:rsid w:val="002C3E3E"/>
    <w:rsid w:val="00311F37"/>
    <w:rsid w:val="003C16B3"/>
    <w:rsid w:val="006C0052"/>
    <w:rsid w:val="007773BE"/>
    <w:rsid w:val="00926BDD"/>
    <w:rsid w:val="0094618C"/>
    <w:rsid w:val="009C2C1E"/>
    <w:rsid w:val="00A71146"/>
    <w:rsid w:val="00CE77D1"/>
    <w:rsid w:val="00CE79A8"/>
    <w:rsid w:val="00D30578"/>
    <w:rsid w:val="00DD1006"/>
    <w:rsid w:val="00F545CD"/>
    <w:rsid w:val="00F71642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unhideWhenUsed/>
    <w:rsid w:val="006C0052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C00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">
    <w:name w:val="listparagraph"/>
    <w:basedOn w:val="Normal"/>
    <w:rsid w:val="006C0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1F1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fen_edb</cp:lastModifiedBy>
  <cp:revision>5</cp:revision>
  <dcterms:created xsi:type="dcterms:W3CDTF">2017-01-13T14:28:00Z</dcterms:created>
  <dcterms:modified xsi:type="dcterms:W3CDTF">2017-01-13T14:31:00Z</dcterms:modified>
</cp:coreProperties>
</file>