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u w:val="single"/>
        </w:rPr>
      </w:pPr>
      <w:r>
        <w:rPr>
          <w:rFonts w:ascii="Arial" w:hAnsi="Arial" w:cs="Arial"/>
          <w:b/>
        </w:rPr>
        <w:t xml:space="preserve">    </w:t>
      </w:r>
      <w:r>
        <w:rPr>
          <w:b/>
          <w:u w:val="single"/>
        </w:rPr>
        <w:t>VEHİP II DERSİ DERSİ- TEORİK (Mutlak Öğrenme Föyü</w:t>
      </w:r>
      <w:r>
        <w:rPr>
          <w:b/>
          <w:u w:val="single"/>
        </w:rPr>
        <w:t xml:space="preserve"> 2</w:t>
      </w:r>
      <w:r>
        <w:rPr>
          <w:b/>
          <w:u w:val="single"/>
        </w:rPr>
        <w:t>)</w:t>
      </w:r>
    </w:p>
    <w:p>
      <w:pPr>
        <w:jc w:val="center"/>
        <w:rPr>
          <w:rFonts w:cstheme="minorHAnsi"/>
          <w:b/>
        </w:rPr>
      </w:pPr>
      <w:r>
        <w:rPr>
          <w:b/>
          <w:u w:val="single"/>
        </w:rPr>
        <w:t>SÜT</w:t>
      </w:r>
      <w:r>
        <w:rPr>
          <w:b/>
          <w:u w:val="single"/>
        </w:rPr>
        <w:t xml:space="preserve"> BİLİMİ VE TEKNOLOJİSİ </w:t>
      </w:r>
    </w:p>
    <w:p>
      <w:pPr>
        <w:jc w:val="center"/>
        <w:rPr>
          <w:rFonts w:asciiTheme="minorHAnsi" w:hAnsiTheme="minorHAnsi" w:cstheme="minorHAnsi"/>
          <w:b/>
        </w:rPr>
      </w:pPr>
      <w:r>
        <w:rPr>
          <w:rFonts w:asciiTheme="minorHAnsi" w:hAnsiTheme="minorHAnsi" w:cstheme="minorHAnsi"/>
          <w:b/>
        </w:rPr>
        <w:t xml:space="preserve">UYARI: Bu föy ham bir metin olup henüz yazar eklenmemiş ve kaynak gösterilmemiştir. Ticari veya başka bir amaçla kullananlar olursa yasal sorumluluğu da peşinen kabul etmiş sayılır.  </w:t>
      </w:r>
      <w:bookmarkStart w:id="0" w:name="_GoBack"/>
      <w:bookmarkEnd w:id="0"/>
    </w:p>
    <w:p>
      <w:pPr>
        <w:pStyle w:val="GvdeMetni"/>
        <w:ind w:left="2880" w:right="-108"/>
        <w:rPr>
          <w:rFonts w:ascii="Arial" w:hAnsi="Arial" w:cs="Arial"/>
          <w:b/>
          <w:u w:val="single"/>
        </w:rPr>
      </w:pPr>
    </w:p>
    <w:p>
      <w:pPr>
        <w:pStyle w:val="ListeParagraf"/>
        <w:numPr>
          <w:ilvl w:val="0"/>
          <w:numId w:val="5"/>
        </w:numPr>
        <w:spacing w:line="360" w:lineRule="auto"/>
        <w:jc w:val="both"/>
        <w:rPr>
          <w:rFonts w:ascii="Arial" w:hAnsi="Arial" w:cs="Arial"/>
          <w:b/>
        </w:rPr>
      </w:pPr>
      <w:r>
        <w:rPr>
          <w:rFonts w:ascii="Arial" w:hAnsi="Arial" w:cs="Arial"/>
          <w:b/>
        </w:rPr>
        <w:t xml:space="preserve">TANIM: </w:t>
      </w:r>
    </w:p>
    <w:p>
      <w:pPr>
        <w:spacing w:line="360" w:lineRule="auto"/>
        <w:jc w:val="both"/>
        <w:outlineLvl w:val="0"/>
        <w:rPr>
          <w:rFonts w:ascii="Arial" w:hAnsi="Arial" w:cs="Arial"/>
        </w:rPr>
      </w:pPr>
      <w:r>
        <w:rPr>
          <w:rFonts w:ascii="Arial" w:hAnsi="Arial" w:cs="Arial"/>
          <w:b/>
        </w:rPr>
        <w:t>a) Çiğ süt</w:t>
      </w:r>
      <w:r>
        <w:rPr>
          <w:rFonts w:ascii="Arial" w:hAnsi="Arial" w:cs="Arial"/>
        </w:rPr>
        <w:t>: İnek, keçi, koyun veya mandanın sağılmasıyla elde edilen, 40</w:t>
      </w:r>
      <w:r>
        <w:rPr>
          <w:rFonts w:ascii="Arial" w:hAnsi="Arial" w:cs="Arial"/>
          <w:vertAlign w:val="superscript"/>
        </w:rPr>
        <w:t>o</w:t>
      </w:r>
      <w:r>
        <w:rPr>
          <w:rFonts w:ascii="Arial" w:hAnsi="Arial" w:cs="Arial"/>
        </w:rPr>
        <w:t xml:space="preserve">C’nin üzerine ısıtılmamış kolostrum dışındaki meme bezi salgısıdır. Doğumdan 15 gün önce ve 5 gün sonraki sağım dönemlerinden elde edilmiş olması gerekir. </w:t>
      </w:r>
      <w:r>
        <w:rPr>
          <w:rFonts w:ascii="Arial" w:hAnsi="Arial" w:cs="Arial"/>
          <w:i/>
          <w:u w:val="single"/>
        </w:rPr>
        <w:t>Kolostrumu tartışınız.</w:t>
      </w:r>
    </w:p>
    <w:p>
      <w:pPr>
        <w:spacing w:line="360" w:lineRule="auto"/>
        <w:jc w:val="both"/>
        <w:outlineLvl w:val="0"/>
        <w:rPr>
          <w:rFonts w:ascii="Arial" w:hAnsi="Arial" w:cs="Arial"/>
        </w:rPr>
      </w:pPr>
      <w:r>
        <w:rPr>
          <w:rFonts w:ascii="Arial" w:hAnsi="Arial" w:cs="Arial"/>
          <w:b/>
        </w:rPr>
        <w:t>b) Isıl işlem:</w:t>
      </w:r>
      <w:r>
        <w:rPr>
          <w:rFonts w:ascii="Arial" w:hAnsi="Arial" w:cs="Arial"/>
        </w:rPr>
        <w:t xml:space="preserve"> Kaynatma hariç ısıtmayı içine alan her türlü uygulamadan hemen sonra alkali fosfataz testinde negatif reaksiyona neden olan işlemdir.</w:t>
      </w:r>
    </w:p>
    <w:p>
      <w:pPr>
        <w:spacing w:line="360" w:lineRule="auto"/>
        <w:jc w:val="both"/>
        <w:outlineLvl w:val="0"/>
        <w:rPr>
          <w:rFonts w:ascii="Arial" w:hAnsi="Arial" w:cs="Arial"/>
        </w:rPr>
      </w:pPr>
      <w:r>
        <w:rPr>
          <w:rFonts w:ascii="Arial" w:hAnsi="Arial" w:cs="Arial"/>
          <w:b/>
        </w:rPr>
        <w:t>c) Termizasyon:</w:t>
      </w:r>
      <w:r>
        <w:rPr>
          <w:rFonts w:ascii="Arial" w:hAnsi="Arial" w:cs="Arial"/>
        </w:rPr>
        <w:t xml:space="preserve"> Çiğ sütün işlenmeden önce daha uzun süre saklanabilmesini sağlamak ve sütteki organizma sayısını azaltmak amacıyla 57 </w:t>
      </w:r>
      <w:r>
        <w:rPr>
          <w:rFonts w:ascii="Arial" w:hAnsi="Arial" w:cs="Arial"/>
          <w:vertAlign w:val="superscript"/>
        </w:rPr>
        <w:t>o</w:t>
      </w:r>
      <w:r>
        <w:rPr>
          <w:rFonts w:ascii="Arial" w:hAnsi="Arial" w:cs="Arial"/>
        </w:rPr>
        <w:t xml:space="preserve">C ile 68 </w:t>
      </w:r>
      <w:r>
        <w:rPr>
          <w:rFonts w:ascii="Arial" w:hAnsi="Arial" w:cs="Arial"/>
          <w:vertAlign w:val="superscript"/>
        </w:rPr>
        <w:t>o</w:t>
      </w:r>
      <w:r>
        <w:rPr>
          <w:rFonts w:ascii="Arial" w:hAnsi="Arial" w:cs="Arial"/>
        </w:rPr>
        <w:t>C arasında en az 15 saniye süre ile ısıtılan ve sütün alkali fosfataz testinde pozitif reaksiyon gösterdiği işlemdir.</w:t>
      </w:r>
    </w:p>
    <w:p>
      <w:pPr>
        <w:spacing w:line="360" w:lineRule="auto"/>
        <w:jc w:val="both"/>
        <w:outlineLvl w:val="0"/>
        <w:rPr>
          <w:rFonts w:ascii="Arial" w:hAnsi="Arial" w:cs="Arial"/>
        </w:rPr>
      </w:pPr>
      <w:r>
        <w:rPr>
          <w:rFonts w:ascii="Arial" w:hAnsi="Arial" w:cs="Arial"/>
          <w:b/>
        </w:rPr>
        <w:t>d) Pastörizasyon:</w:t>
      </w:r>
      <w:r>
        <w:rPr>
          <w:rFonts w:ascii="Arial" w:hAnsi="Arial" w:cs="Arial"/>
        </w:rPr>
        <w:t xml:space="preserve"> Sütteki patojen mikroorganizmaların vejetatif formlarının tamamının, diğer mikroorganizmaların büyük bir kısmının sayısını indirmek amacı ile en az 72 </w:t>
      </w:r>
      <w:r>
        <w:rPr>
          <w:rFonts w:ascii="Arial" w:hAnsi="Arial" w:cs="Arial"/>
          <w:vertAlign w:val="superscript"/>
        </w:rPr>
        <w:t>o</w:t>
      </w:r>
      <w:r>
        <w:rPr>
          <w:rFonts w:ascii="Arial" w:hAnsi="Arial" w:cs="Arial"/>
        </w:rPr>
        <w:t xml:space="preserve">C `de 15 saniye veya 63 </w:t>
      </w:r>
      <w:r>
        <w:rPr>
          <w:rFonts w:ascii="Arial" w:hAnsi="Arial" w:cs="Arial"/>
          <w:vertAlign w:val="superscript"/>
        </w:rPr>
        <w:t>o</w:t>
      </w:r>
      <w:r>
        <w:rPr>
          <w:rFonts w:ascii="Arial" w:hAnsi="Arial" w:cs="Arial"/>
        </w:rPr>
        <w:t>C'de 30 dakika uygulanan ısıl işlemdir.</w:t>
      </w:r>
    </w:p>
    <w:p>
      <w:pPr>
        <w:spacing w:line="360" w:lineRule="auto"/>
        <w:jc w:val="both"/>
        <w:outlineLvl w:val="0"/>
        <w:rPr>
          <w:rFonts w:ascii="Arial" w:hAnsi="Arial" w:cs="Arial"/>
        </w:rPr>
      </w:pPr>
      <w:r>
        <w:rPr>
          <w:rFonts w:ascii="Arial" w:hAnsi="Arial" w:cs="Arial"/>
          <w:b/>
        </w:rPr>
        <w:t>e) Ultra High Temperature - UHT:</w:t>
      </w:r>
      <w:r>
        <w:rPr>
          <w:rFonts w:ascii="Arial" w:hAnsi="Arial" w:cs="Arial"/>
        </w:rPr>
        <w:t xml:space="preserve"> Oda sıcaklığında bozulmaya neden olacak tüm mikroorganizmaları ve sporlarını yok eden, en az 135 </w:t>
      </w:r>
      <w:r>
        <w:rPr>
          <w:rFonts w:ascii="Arial" w:hAnsi="Arial" w:cs="Arial"/>
          <w:vertAlign w:val="superscript"/>
        </w:rPr>
        <w:t xml:space="preserve">o </w:t>
      </w:r>
      <w:r>
        <w:rPr>
          <w:rFonts w:ascii="Arial" w:hAnsi="Arial" w:cs="Arial"/>
        </w:rPr>
        <w:t>C'de 1 saniyede uygulanan ısıl işlemdir.</w:t>
      </w:r>
    </w:p>
    <w:p>
      <w:pPr>
        <w:spacing w:line="360" w:lineRule="auto"/>
        <w:jc w:val="both"/>
        <w:outlineLvl w:val="0"/>
        <w:rPr>
          <w:rFonts w:ascii="Arial" w:hAnsi="Arial" w:cs="Arial"/>
        </w:rPr>
      </w:pPr>
      <w:r>
        <w:rPr>
          <w:rFonts w:ascii="Arial" w:hAnsi="Arial" w:cs="Arial"/>
          <w:b/>
        </w:rPr>
        <w:t>f) Sterilizasyon:</w:t>
      </w:r>
      <w:r>
        <w:rPr>
          <w:rFonts w:ascii="Arial" w:hAnsi="Arial" w:cs="Arial"/>
        </w:rPr>
        <w:t xml:space="preserve"> Oda sıcaklığında bozulmaya neden olacak tüm mikroorganizmaları ve sporlarını yok eden hermetik ambalajlı ürüne, en az 115 </w:t>
      </w:r>
      <w:r>
        <w:rPr>
          <w:rFonts w:ascii="Arial" w:hAnsi="Arial" w:cs="Arial"/>
          <w:vertAlign w:val="superscript"/>
        </w:rPr>
        <w:t>o</w:t>
      </w:r>
      <w:r>
        <w:rPr>
          <w:rFonts w:ascii="Arial" w:hAnsi="Arial" w:cs="Arial"/>
        </w:rPr>
        <w:t xml:space="preserve">C'de 1-3 dakika veya 121 </w:t>
      </w:r>
      <w:r>
        <w:rPr>
          <w:rFonts w:ascii="Arial" w:hAnsi="Arial" w:cs="Arial"/>
          <w:vertAlign w:val="superscript"/>
        </w:rPr>
        <w:t>o</w:t>
      </w:r>
      <w:r>
        <w:rPr>
          <w:rFonts w:ascii="Arial" w:hAnsi="Arial" w:cs="Arial"/>
        </w:rPr>
        <w:t>C’de 3 dakika gibi uygun zaman sıcaklık uygulanan ısıl işlemdir.</w:t>
      </w:r>
    </w:p>
    <w:p>
      <w:pPr>
        <w:spacing w:line="360" w:lineRule="auto"/>
        <w:jc w:val="both"/>
        <w:outlineLvl w:val="0"/>
        <w:rPr>
          <w:rFonts w:ascii="Arial" w:hAnsi="Arial" w:cs="Arial"/>
        </w:rPr>
      </w:pPr>
      <w:r>
        <w:rPr>
          <w:rFonts w:ascii="Arial" w:hAnsi="Arial" w:cs="Arial"/>
          <w:b/>
        </w:rPr>
        <w:t>g) Isıl işlem görmüş içme sütü:</w:t>
      </w:r>
      <w:r>
        <w:rPr>
          <w:rFonts w:ascii="Arial" w:hAnsi="Arial" w:cs="Arial"/>
        </w:rPr>
        <w:t xml:space="preserve"> Pastörizasyon, UHT veya sterilizasyon işlemlerinden biriyle ısıl işlem görerek tüketiciye sunulan içme sütüdür.</w:t>
      </w:r>
    </w:p>
    <w:p>
      <w:pPr>
        <w:spacing w:line="360" w:lineRule="auto"/>
        <w:jc w:val="both"/>
        <w:outlineLvl w:val="0"/>
        <w:rPr>
          <w:rFonts w:ascii="Arial" w:hAnsi="Arial" w:cs="Arial"/>
        </w:rPr>
      </w:pPr>
      <w:r>
        <w:rPr>
          <w:rFonts w:ascii="Arial" w:hAnsi="Arial" w:cs="Arial"/>
          <w:b/>
        </w:rPr>
        <w:t>h) Pastörize içme sütü:</w:t>
      </w:r>
      <w:r>
        <w:rPr>
          <w:rFonts w:ascii="Arial" w:hAnsi="Arial" w:cs="Arial"/>
        </w:rPr>
        <w:t xml:space="preserve"> Çiğ sütün doğal ve biyolojik özelliklerine zarar vermeden pastörizasyon işlemi uygulanarak patojen mikroorganizmaların vejetatif formlarının tamamen, diğer mikroorganizmaların büyük bir kısmının yok edilmesi ile elde edilen ve pastörizasyondan hemen sonra 6 </w:t>
      </w:r>
      <w:r>
        <w:rPr>
          <w:rFonts w:ascii="Arial" w:hAnsi="Arial" w:cs="Arial"/>
          <w:vertAlign w:val="superscript"/>
        </w:rPr>
        <w:t>o</w:t>
      </w:r>
      <w:r>
        <w:rPr>
          <w:rFonts w:ascii="Arial" w:hAnsi="Arial" w:cs="Arial"/>
        </w:rPr>
        <w:t>C’nin altına düşürülen içme sütüdür.</w:t>
      </w:r>
    </w:p>
    <w:p>
      <w:pPr>
        <w:spacing w:line="360" w:lineRule="auto"/>
        <w:jc w:val="both"/>
        <w:outlineLvl w:val="0"/>
        <w:rPr>
          <w:rFonts w:ascii="Arial" w:hAnsi="Arial" w:cs="Arial"/>
        </w:rPr>
      </w:pPr>
      <w:r>
        <w:rPr>
          <w:rFonts w:ascii="Arial" w:hAnsi="Arial" w:cs="Arial"/>
          <w:b/>
        </w:rPr>
        <w:t>ı) UHT içme sütü:</w:t>
      </w:r>
      <w:r>
        <w:rPr>
          <w:rFonts w:ascii="Arial" w:hAnsi="Arial" w:cs="Arial"/>
        </w:rPr>
        <w:t xml:space="preserve"> Çiğ sütün özelliklerinde en az değişikliğe yol açarak tüm mikroorganizmaların ve sporlarının UHT işlemi ile yok edilerek opak paketleme ile aseptik koşullarda dolum yapılması ile elde edilen içme sütüdür.</w:t>
      </w:r>
    </w:p>
    <w:p>
      <w:pPr>
        <w:spacing w:line="360" w:lineRule="auto"/>
        <w:jc w:val="both"/>
        <w:outlineLvl w:val="0"/>
        <w:rPr>
          <w:rFonts w:ascii="Arial" w:hAnsi="Arial" w:cs="Arial"/>
        </w:rPr>
      </w:pPr>
      <w:r>
        <w:rPr>
          <w:rFonts w:ascii="Arial" w:hAnsi="Arial" w:cs="Arial"/>
          <w:b/>
        </w:rPr>
        <w:lastRenderedPageBreak/>
        <w:t>i) Sterilize içme sütü:</w:t>
      </w:r>
      <w:r>
        <w:rPr>
          <w:rFonts w:ascii="Arial" w:hAnsi="Arial" w:cs="Arial"/>
        </w:rPr>
        <w:t xml:space="preserve"> Hermetik olarak kapatılmış opak ambalajlarda sterilizasyon işlemi uygulanarak bozulma yapan tüm mikroorganizmaların ve bunların sporlarının yok edilmesiyle elde edilen içme sütüdür.</w:t>
      </w:r>
    </w:p>
    <w:p>
      <w:pPr>
        <w:spacing w:line="360" w:lineRule="auto"/>
        <w:jc w:val="both"/>
        <w:outlineLvl w:val="0"/>
        <w:rPr>
          <w:rFonts w:ascii="Arial" w:hAnsi="Arial" w:cs="Arial"/>
          <w:b/>
        </w:rPr>
      </w:pPr>
      <w:r>
        <w:rPr>
          <w:rFonts w:ascii="Arial" w:hAnsi="Arial" w:cs="Arial"/>
          <w:b/>
        </w:rPr>
        <w:t>J) Süt ürünleri ve süt bazlı ürünlerin üretiminde kullanılan süt</w:t>
      </w:r>
      <w:r>
        <w:rPr>
          <w:rFonts w:ascii="Arial" w:hAnsi="Arial" w:cs="Arial"/>
        </w:rPr>
        <w:t>: Bileşimi standardize edilerek veya edilmeden kullanılacak sıvı veya dondurulmuş çiğ süttür.</w:t>
      </w:r>
    </w:p>
    <w:p>
      <w:pPr>
        <w:pStyle w:val="ListeParagraf"/>
        <w:spacing w:line="360" w:lineRule="auto"/>
        <w:jc w:val="both"/>
        <w:rPr>
          <w:rFonts w:ascii="Arial" w:hAnsi="Arial" w:cs="Arial"/>
          <w:b/>
        </w:rPr>
      </w:pPr>
    </w:p>
    <w:p>
      <w:pPr>
        <w:pStyle w:val="ListeParagraf"/>
        <w:numPr>
          <w:ilvl w:val="0"/>
          <w:numId w:val="5"/>
        </w:numPr>
        <w:spacing w:line="360" w:lineRule="auto"/>
        <w:jc w:val="both"/>
        <w:rPr>
          <w:rFonts w:ascii="Arial" w:hAnsi="Arial" w:cs="Arial"/>
        </w:rPr>
      </w:pPr>
      <w:r>
        <w:rPr>
          <w:rFonts w:ascii="Arial" w:hAnsi="Arial" w:cs="Arial"/>
          <w:b/>
        </w:rPr>
        <w:t>TARİHÇE:</w:t>
      </w:r>
      <w:r>
        <w:rPr>
          <w:rFonts w:ascii="Arial" w:hAnsi="Arial" w:cs="Arial"/>
        </w:rPr>
        <w:t xml:space="preserve"> </w:t>
      </w:r>
      <w:r>
        <w:rPr>
          <w:rFonts w:ascii="Arial" w:hAnsi="Arial" w:cs="Arial"/>
          <w:i/>
          <w:u w:val="single"/>
        </w:rPr>
        <w:t>Serbest çalışma konusu.</w:t>
      </w:r>
    </w:p>
    <w:p>
      <w:pPr>
        <w:pStyle w:val="ListeParagraf"/>
        <w:jc w:val="both"/>
        <w:rPr>
          <w:rFonts w:ascii="Arial" w:hAnsi="Arial" w:cs="Arial"/>
          <w:b/>
        </w:rPr>
      </w:pPr>
    </w:p>
    <w:p>
      <w:pPr>
        <w:pStyle w:val="ListeParagraf"/>
        <w:jc w:val="both"/>
        <w:rPr>
          <w:rFonts w:ascii="Arial" w:hAnsi="Arial" w:cs="Arial"/>
          <w:b/>
        </w:rPr>
      </w:pPr>
    </w:p>
    <w:p>
      <w:pPr>
        <w:pStyle w:val="ListeParagraf"/>
        <w:numPr>
          <w:ilvl w:val="0"/>
          <w:numId w:val="5"/>
        </w:numPr>
        <w:jc w:val="both"/>
        <w:rPr>
          <w:rFonts w:ascii="Arial" w:hAnsi="Arial" w:cs="Arial"/>
          <w:b/>
        </w:rPr>
      </w:pPr>
      <w:r>
        <w:rPr>
          <w:rFonts w:ascii="Arial" w:hAnsi="Arial" w:cs="Arial"/>
          <w:b/>
        </w:rPr>
        <w:t>SÜT:</w:t>
      </w:r>
    </w:p>
    <w:p>
      <w:pPr>
        <w:pStyle w:val="ListeParagraf"/>
        <w:jc w:val="both"/>
        <w:rPr>
          <w:rFonts w:ascii="Arial" w:hAnsi="Arial" w:cs="Arial"/>
          <w:b/>
        </w:rPr>
      </w:pPr>
      <w:r>
        <w:rPr>
          <w:rFonts w:ascii="Arial" w:hAnsi="Arial" w:cs="Arial"/>
          <w:noProof/>
        </w:rPr>
        <w:drawing>
          <wp:inline distT="0" distB="0" distL="0" distR="0">
            <wp:extent cx="4711147" cy="2892287"/>
            <wp:effectExtent l="0" t="0" r="0" b="3810"/>
            <wp:docPr id="14" name="Resim 14" descr="Image result for milk constitu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milk constituen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0965" cy="2892175"/>
                    </a:xfrm>
                    <a:prstGeom prst="rect">
                      <a:avLst/>
                    </a:prstGeom>
                    <a:noFill/>
                    <a:ln>
                      <a:noFill/>
                    </a:ln>
                  </pic:spPr>
                </pic:pic>
              </a:graphicData>
            </a:graphic>
          </wp:inline>
        </w:drawing>
      </w:r>
    </w:p>
    <w:p>
      <w:pPr>
        <w:pStyle w:val="ListeParagraf"/>
        <w:jc w:val="both"/>
        <w:rPr>
          <w:rFonts w:ascii="Arial" w:hAnsi="Arial" w:cs="Arial"/>
          <w:b/>
        </w:rPr>
      </w:pPr>
    </w:p>
    <w:p>
      <w:pPr>
        <w:pStyle w:val="ListeParagraf"/>
        <w:jc w:val="both"/>
        <w:rPr>
          <w:rFonts w:ascii="Arial" w:hAnsi="Arial" w:cs="Arial"/>
          <w:b/>
        </w:rPr>
      </w:pPr>
      <w:r>
        <w:rPr>
          <w:rFonts w:ascii="Arial" w:hAnsi="Arial" w:cs="Arial"/>
          <w:noProof/>
        </w:rPr>
        <w:drawing>
          <wp:inline distT="0" distB="0" distL="0" distR="0">
            <wp:extent cx="4939747" cy="3169627"/>
            <wp:effectExtent l="0" t="0" r="0" b="0"/>
            <wp:docPr id="16" name="Resim 16" descr="Image result for milk constituents MADE FROM U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milk constituents MADE FROM UD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9490" cy="3169462"/>
                    </a:xfrm>
                    <a:prstGeom prst="rect">
                      <a:avLst/>
                    </a:prstGeom>
                    <a:noFill/>
                    <a:ln>
                      <a:noFill/>
                    </a:ln>
                  </pic:spPr>
                </pic:pic>
              </a:graphicData>
            </a:graphic>
          </wp:inline>
        </w:drawing>
      </w:r>
    </w:p>
    <w:p>
      <w:pPr>
        <w:pStyle w:val="ListeParagraf"/>
        <w:jc w:val="both"/>
        <w:rPr>
          <w:rFonts w:ascii="Arial" w:hAnsi="Arial" w:cs="Arial"/>
          <w:b/>
        </w:rPr>
      </w:pPr>
    </w:p>
    <w:p>
      <w:pPr>
        <w:pStyle w:val="ListeParagraf"/>
        <w:jc w:val="both"/>
        <w:rPr>
          <w:rFonts w:ascii="Arial" w:hAnsi="Arial" w:cs="Arial"/>
        </w:rPr>
      </w:pPr>
      <w:r>
        <w:rPr>
          <w:rFonts w:ascii="Arial" w:hAnsi="Arial" w:cs="Arial"/>
          <w:b/>
        </w:rPr>
        <w:lastRenderedPageBreak/>
        <w:t>SÜTÜN BİLEŞİMİ:</w:t>
      </w:r>
      <w:r>
        <w:rPr>
          <w:rFonts w:ascii="Arial" w:hAnsi="Arial" w:cs="Arial"/>
          <w:noProof/>
          <w:lang w:val="en-GB" w:eastAsia="en-GB"/>
        </w:rPr>
        <w:t xml:space="preserve"> </w:t>
      </w:r>
      <w:r>
        <w:rPr>
          <w:rFonts w:ascii="Arial" w:hAnsi="Arial" w:cs="Arial"/>
        </w:rPr>
        <w:t>Tür, ırk, laktasyon evresi, iklim, hijyen, yem (</w:t>
      </w:r>
      <w:r>
        <w:rPr>
          <w:rFonts w:ascii="Arial" w:hAnsi="Arial" w:cs="Arial"/>
          <w:i/>
          <w:u w:val="single"/>
        </w:rPr>
        <w:t>bu konuları tartışalım</w:t>
      </w:r>
      <w:r>
        <w:rPr>
          <w:rFonts w:ascii="Arial" w:hAnsi="Arial" w:cs="Arial"/>
        </w:rPr>
        <w:t>).</w:t>
      </w:r>
    </w:p>
    <w:p>
      <w:pPr>
        <w:pStyle w:val="ListeParagraf"/>
        <w:jc w:val="both"/>
        <w:rPr>
          <w:rFonts w:ascii="Arial" w:hAnsi="Arial" w:cs="Arial"/>
        </w:rPr>
      </w:pPr>
    </w:p>
    <w:p>
      <w:pPr>
        <w:pStyle w:val="ListeParagraf"/>
        <w:jc w:val="both"/>
        <w:rPr>
          <w:rFonts w:ascii="Arial" w:hAnsi="Arial" w:cs="Arial"/>
        </w:rPr>
      </w:pPr>
      <w:r>
        <w:rPr>
          <w:rFonts w:ascii="Arial" w:hAnsi="Arial" w:cs="Arial"/>
          <w:noProof/>
        </w:rPr>
        <w:drawing>
          <wp:inline distT="0" distB="0" distL="0" distR="0">
            <wp:extent cx="4999382" cy="3673921"/>
            <wp:effectExtent l="0" t="0" r="0" b="3175"/>
            <wp:docPr id="13" name="Resim 13" descr="Image result for milk constitu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milk constituen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9535" cy="3674033"/>
                    </a:xfrm>
                    <a:prstGeom prst="rect">
                      <a:avLst/>
                    </a:prstGeom>
                    <a:noFill/>
                    <a:ln>
                      <a:noFill/>
                    </a:ln>
                  </pic:spPr>
                </pic:pic>
              </a:graphicData>
            </a:graphic>
          </wp:inline>
        </w:drawing>
      </w:r>
    </w:p>
    <w:p>
      <w:pPr>
        <w:pStyle w:val="ListeParagraf"/>
        <w:jc w:val="both"/>
        <w:rPr>
          <w:rFonts w:ascii="Arial" w:hAnsi="Arial" w:cs="Arial"/>
        </w:rPr>
      </w:pPr>
    </w:p>
    <w:p>
      <w:pPr>
        <w:pStyle w:val="ListeParagraf"/>
        <w:jc w:val="both"/>
        <w:rPr>
          <w:rFonts w:ascii="Arial" w:hAnsi="Arial" w:cs="Arial"/>
        </w:rPr>
      </w:pPr>
      <w:r>
        <w:rPr>
          <w:rFonts w:ascii="Arial" w:hAnsi="Arial" w:cs="Arial"/>
          <w:noProof/>
        </w:rPr>
        <w:drawing>
          <wp:inline distT="0" distB="0" distL="0" distR="0">
            <wp:extent cx="4999383" cy="2842592"/>
            <wp:effectExtent l="0" t="0" r="0" b="0"/>
            <wp:docPr id="9" name="Resim 9" descr="Image result for membrane filter mi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membrane filter mil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00066" cy="2842980"/>
                    </a:xfrm>
                    <a:prstGeom prst="rect">
                      <a:avLst/>
                    </a:prstGeom>
                    <a:noFill/>
                    <a:ln>
                      <a:noFill/>
                    </a:ln>
                  </pic:spPr>
                </pic:pic>
              </a:graphicData>
            </a:graphic>
          </wp:inline>
        </w:drawing>
      </w:r>
    </w:p>
    <w:p>
      <w:pPr>
        <w:pStyle w:val="ListeParagraf"/>
        <w:jc w:val="both"/>
        <w:rPr>
          <w:rFonts w:ascii="Arial" w:hAnsi="Arial" w:cs="Arial"/>
        </w:rPr>
      </w:pPr>
    </w:p>
    <w:p>
      <w:pPr>
        <w:pStyle w:val="ListeParagraf"/>
        <w:jc w:val="both"/>
        <w:rPr>
          <w:rFonts w:ascii="Arial" w:hAnsi="Arial" w:cs="Arial"/>
        </w:rPr>
      </w:pPr>
    </w:p>
    <w:p>
      <w:pPr>
        <w:pStyle w:val="ListeParagraf"/>
        <w:jc w:val="both"/>
        <w:rPr>
          <w:rFonts w:ascii="Arial" w:hAnsi="Arial" w:cs="Arial"/>
        </w:rPr>
      </w:pPr>
    </w:p>
    <w:p>
      <w:pPr>
        <w:pStyle w:val="ListeParagraf"/>
        <w:jc w:val="both"/>
        <w:rPr>
          <w:rFonts w:ascii="Arial" w:hAnsi="Arial" w:cs="Arial"/>
        </w:rPr>
      </w:pPr>
    </w:p>
    <w:p>
      <w:pPr>
        <w:pStyle w:val="ListeParagraf"/>
        <w:jc w:val="both"/>
        <w:rPr>
          <w:rFonts w:ascii="Arial" w:hAnsi="Arial" w:cs="Arial"/>
        </w:rPr>
      </w:pPr>
    </w:p>
    <w:p>
      <w:pPr>
        <w:pStyle w:val="ListeParagraf"/>
        <w:jc w:val="both"/>
        <w:rPr>
          <w:rFonts w:ascii="Arial" w:hAnsi="Arial" w:cs="Arial"/>
        </w:rPr>
      </w:pPr>
      <w:r>
        <w:rPr>
          <w:rFonts w:ascii="Arial" w:hAnsi="Arial" w:cs="Arial"/>
          <w:noProof/>
        </w:rPr>
        <w:lastRenderedPageBreak/>
        <w:drawing>
          <wp:inline distT="0" distB="0" distL="0" distR="0">
            <wp:extent cx="4879844" cy="4432853"/>
            <wp:effectExtent l="0" t="0" r="0" b="6350"/>
            <wp:docPr id="10" name="Resim 10" descr="Image result for membrane filter mi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membrane filter mil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9975" cy="4432972"/>
                    </a:xfrm>
                    <a:prstGeom prst="rect">
                      <a:avLst/>
                    </a:prstGeom>
                    <a:noFill/>
                    <a:ln>
                      <a:noFill/>
                    </a:ln>
                  </pic:spPr>
                </pic:pic>
              </a:graphicData>
            </a:graphic>
          </wp:inline>
        </w:drawing>
      </w:r>
    </w:p>
    <w:p>
      <w:pPr>
        <w:jc w:val="both"/>
        <w:rPr>
          <w:rFonts w:ascii="Arial" w:hAnsi="Arial" w:cs="Arial"/>
        </w:rPr>
      </w:pPr>
    </w:p>
    <w:p>
      <w:pPr>
        <w:pStyle w:val="ListeParagraf"/>
        <w:jc w:val="both"/>
        <w:rPr>
          <w:rFonts w:ascii="Arial" w:hAnsi="Arial" w:cs="Arial"/>
          <w:b/>
          <w:noProof/>
          <w:lang w:val="en-GB" w:eastAsia="en-GB"/>
        </w:rPr>
      </w:pPr>
    </w:p>
    <w:p>
      <w:pPr>
        <w:pStyle w:val="ListeParagraf"/>
        <w:jc w:val="both"/>
        <w:rPr>
          <w:rFonts w:ascii="Arial" w:hAnsi="Arial" w:cs="Arial"/>
          <w:b/>
          <w:noProof/>
          <w:lang w:val="en-GB" w:eastAsia="en-GB"/>
        </w:rPr>
      </w:pPr>
      <w:r>
        <w:rPr>
          <w:rFonts w:ascii="Arial" w:hAnsi="Arial" w:cs="Arial"/>
          <w:b/>
          <w:noProof/>
          <w:lang w:val="en-GB" w:eastAsia="en-GB"/>
        </w:rPr>
        <w:t xml:space="preserve">SÜT PROTEİNLERİ: </w:t>
      </w:r>
      <w:r>
        <w:rPr>
          <w:rFonts w:ascii="Arial" w:hAnsi="Arial" w:cs="Arial"/>
          <w:noProof/>
          <w:lang w:val="en-GB" w:eastAsia="en-GB"/>
        </w:rPr>
        <w:t>Kazein ve serum proteinlerinden oluşur.</w:t>
      </w:r>
    </w:p>
    <w:p>
      <w:pPr>
        <w:pStyle w:val="ListeParagraf"/>
        <w:jc w:val="both"/>
        <w:rPr>
          <w:rFonts w:ascii="Arial" w:hAnsi="Arial" w:cs="Arial"/>
        </w:rPr>
      </w:pPr>
      <w:r>
        <w:rPr>
          <w:rFonts w:ascii="Arial" w:hAnsi="Arial" w:cs="Arial"/>
          <w:noProof/>
        </w:rPr>
        <w:drawing>
          <wp:inline distT="0" distB="0" distL="0" distR="0">
            <wp:extent cx="5019258" cy="3766930"/>
            <wp:effectExtent l="0" t="0" r="0" b="5080"/>
            <wp:docPr id="4" name="Resim 4" descr="Casein micelle :&#10;Molecules of caseins&#10;+&#10;Minerals (calcium phosphate)&#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sein micelle :&#10;Molecules of caseins&#10;+&#10;Minerals (calcium phosphate)&#10;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9019" cy="3766750"/>
                    </a:xfrm>
                    <a:prstGeom prst="rect">
                      <a:avLst/>
                    </a:prstGeom>
                    <a:noFill/>
                    <a:ln>
                      <a:noFill/>
                    </a:ln>
                  </pic:spPr>
                </pic:pic>
              </a:graphicData>
            </a:graphic>
          </wp:inline>
        </w:drawing>
      </w:r>
    </w:p>
    <w:p>
      <w:pPr>
        <w:pStyle w:val="ListeParagraf"/>
        <w:jc w:val="both"/>
        <w:rPr>
          <w:rFonts w:ascii="Arial" w:hAnsi="Arial" w:cs="Arial"/>
        </w:rPr>
      </w:pPr>
      <w:r>
        <w:rPr>
          <w:rFonts w:ascii="Arial" w:hAnsi="Arial" w:cs="Arial"/>
          <w:noProof/>
        </w:rPr>
        <w:lastRenderedPageBreak/>
        <w:drawing>
          <wp:inline distT="0" distB="0" distL="0" distR="0">
            <wp:extent cx="4770782" cy="1689652"/>
            <wp:effectExtent l="0" t="0" r="0" b="6350"/>
            <wp:docPr id="5" name="Resim 5" descr="Mains models of casein micelles&#10; Structure with sub-units  Open structure&#10;submicelle&#10;Calcium&#10;phosphate&#10;Walstra (1990)&#10;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ins models of casein micelles&#10; Structure with sub-units  Open structure&#10;submicelle&#10;Calcium&#10;phosphate&#10;Walstra (1990)&#10;H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0480" cy="1693087"/>
                    </a:xfrm>
                    <a:prstGeom prst="rect">
                      <a:avLst/>
                    </a:prstGeom>
                    <a:noFill/>
                    <a:ln>
                      <a:noFill/>
                    </a:ln>
                  </pic:spPr>
                </pic:pic>
              </a:graphicData>
            </a:graphic>
          </wp:inline>
        </w:drawing>
      </w:r>
    </w:p>
    <w:p>
      <w:pPr>
        <w:pStyle w:val="ListeParagraf"/>
        <w:jc w:val="both"/>
        <w:rPr>
          <w:rFonts w:ascii="Arial" w:hAnsi="Arial" w:cs="Arial"/>
        </w:rPr>
      </w:pPr>
      <w:r>
        <w:rPr>
          <w:rFonts w:ascii="Arial" w:hAnsi="Arial" w:cs="Arial"/>
          <w:noProof/>
        </w:rPr>
        <w:drawing>
          <wp:inline distT="0" distB="0" distL="0" distR="0">
            <wp:extent cx="4830415" cy="4263887"/>
            <wp:effectExtent l="0" t="0" r="8890" b="3810"/>
            <wp:docPr id="6" name="Resim 6" descr="Casein micelles.&#10;• The polymers are built up of hundreds and&#10;thousands of individual casien molecules and&#10;form a colloi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sein micelles.&#10;• The polymers are built up of hundreds and&#10;thousands of individual casien molecules and&#10;form a colloid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8085" cy="4270657"/>
                    </a:xfrm>
                    <a:prstGeom prst="rect">
                      <a:avLst/>
                    </a:prstGeom>
                    <a:noFill/>
                    <a:ln>
                      <a:noFill/>
                    </a:ln>
                  </pic:spPr>
                </pic:pic>
              </a:graphicData>
            </a:graphic>
          </wp:inline>
        </w:drawing>
      </w:r>
    </w:p>
    <w:p>
      <w:pPr>
        <w:pStyle w:val="ListeParagraf"/>
        <w:jc w:val="both"/>
        <w:rPr>
          <w:rFonts w:ascii="Arial" w:hAnsi="Arial" w:cs="Arial"/>
          <w:b/>
        </w:rPr>
      </w:pPr>
    </w:p>
    <w:p>
      <w:pPr>
        <w:pStyle w:val="ListeParagraf"/>
        <w:jc w:val="both"/>
        <w:rPr>
          <w:rFonts w:ascii="Arial" w:hAnsi="Arial" w:cs="Arial"/>
          <w:b/>
        </w:rPr>
      </w:pPr>
    </w:p>
    <w:p>
      <w:pPr>
        <w:pStyle w:val="ListeParagraf"/>
        <w:spacing w:line="360" w:lineRule="auto"/>
        <w:jc w:val="both"/>
        <w:rPr>
          <w:rFonts w:ascii="Arial" w:hAnsi="Arial" w:cs="Arial"/>
          <w:b/>
        </w:rPr>
      </w:pPr>
    </w:p>
    <w:p>
      <w:pPr>
        <w:pStyle w:val="ListeParagraf"/>
        <w:spacing w:line="360" w:lineRule="auto"/>
        <w:jc w:val="both"/>
        <w:rPr>
          <w:rFonts w:ascii="Arial" w:hAnsi="Arial" w:cs="Arial"/>
        </w:rPr>
      </w:pPr>
      <w:r>
        <w:rPr>
          <w:rFonts w:ascii="Arial" w:hAnsi="Arial" w:cs="Arial"/>
          <w:b/>
        </w:rPr>
        <w:t>Miselin detaylı yapısı:</w:t>
      </w:r>
      <w:r>
        <w:rPr>
          <w:rFonts w:ascii="Arial" w:hAnsi="Arial" w:cs="Arial"/>
        </w:rPr>
        <w:t xml:space="preserve"> Ortalama bir misel 400-500 submisel içerir. Submiselin içi alfa ve beta kazein, dışı ise kapa kazeinden oluşur. Az kapa kazeinli submiseller miselin iç kısımlarında yer alır. Miselin dış yüzeyindeki submiseller yüzeyinde 5-10 nanometrelik sık ipliksi yüzeye sahiptir. Bu yüzey kalsiyum fosfatla birlikte hidrofobik (negatif elektrik yükü sayesinde)  misel yüzeyi teşkil ederler. Bu da miselin dayanıklılığını sağlar. Süte kalsiyum fosfat eklenirse misel büyür ve pıhtılaşma olur (pH: 4.6’da)  (bunun deneyi yapılabilir (</w:t>
      </w:r>
      <w:r>
        <w:rPr>
          <w:rFonts w:ascii="Arial" w:hAnsi="Arial" w:cs="Arial"/>
          <w:i/>
          <w:u w:val="single"/>
        </w:rPr>
        <w:t xml:space="preserve">bu </w:t>
      </w:r>
      <w:r>
        <w:rPr>
          <w:rFonts w:ascii="Arial" w:hAnsi="Arial" w:cs="Arial"/>
          <w:i/>
          <w:u w:val="single"/>
        </w:rPr>
        <w:lastRenderedPageBreak/>
        <w:t>konuyu tartışıp çiğ, pastörize ve UHT sütler karşılaştırmalı olarak lab çalışması yapalım</w:t>
      </w:r>
      <w:r>
        <w:rPr>
          <w:rFonts w:ascii="Arial" w:hAnsi="Arial" w:cs="Arial"/>
        </w:rPr>
        <w:t xml:space="preserve">)).   </w:t>
      </w:r>
    </w:p>
    <w:p>
      <w:pPr>
        <w:pStyle w:val="ListeParagraf"/>
        <w:jc w:val="both"/>
        <w:rPr>
          <w:rFonts w:ascii="Arial" w:hAnsi="Arial" w:cs="Arial"/>
        </w:rPr>
      </w:pPr>
    </w:p>
    <w:p>
      <w:pPr>
        <w:jc w:val="both"/>
        <w:rPr>
          <w:rFonts w:ascii="Arial" w:hAnsi="Arial" w:cs="Arial"/>
        </w:rPr>
      </w:pPr>
      <w:r>
        <w:rPr>
          <w:rFonts w:ascii="Arial" w:hAnsi="Arial" w:cs="Arial"/>
          <w:noProof/>
        </w:rPr>
        <w:drawing>
          <wp:inline distT="0" distB="0" distL="0" distR="0">
            <wp:extent cx="5188226" cy="3796748"/>
            <wp:effectExtent l="0" t="0" r="0" b="0"/>
            <wp:docPr id="7" name="Resim 7" descr="Biochemistry and&#10;physical-chemistry&#10;of major whey&#10;proteins&#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ochemistry and&#10;physical-chemistry&#10;of major whey&#10;proteins&#10;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6463" cy="3802776"/>
                    </a:xfrm>
                    <a:prstGeom prst="rect">
                      <a:avLst/>
                    </a:prstGeom>
                    <a:noFill/>
                    <a:ln>
                      <a:noFill/>
                    </a:ln>
                  </pic:spPr>
                </pic:pic>
              </a:graphicData>
            </a:graphic>
          </wp:inline>
        </w:drawing>
      </w:r>
      <w:r>
        <w:rPr>
          <w:rFonts w:ascii="Arial" w:hAnsi="Arial" w:cs="Arial"/>
        </w:rPr>
        <w:t xml:space="preserve"> </w:t>
      </w:r>
    </w:p>
    <w:p>
      <w:pPr>
        <w:pStyle w:val="ListeParagraf"/>
        <w:spacing w:line="360" w:lineRule="auto"/>
        <w:jc w:val="both"/>
        <w:rPr>
          <w:rFonts w:ascii="Arial" w:hAnsi="Arial" w:cs="Arial"/>
        </w:rPr>
      </w:pPr>
      <w:r>
        <w:rPr>
          <w:rFonts w:ascii="Arial" w:hAnsi="Arial" w:cs="Arial"/>
          <w:b/>
        </w:rPr>
        <w:t>SÜT YAĞI:</w:t>
      </w:r>
      <w:r>
        <w:rPr>
          <w:rFonts w:ascii="Arial" w:hAnsi="Arial" w:cs="Arial"/>
        </w:rPr>
        <w:t xml:space="preserve"> Globül yapısındadır. 1 ml sütte 10-15 bin globül vardır. Globüller 3-4 mikron çapında olup zarı 5-10 nm kalınlığa sahiptir. Bileşiminde oleik asit fazla olan yağlar yumuşak olur ve iyot sayısı düşük (26’ya yaklaşır), palmitik asitçe zengin olan yağlar ise sert olur ve iyot sayısı 46’ya yaklaşır.  (</w:t>
      </w:r>
      <w:r>
        <w:rPr>
          <w:rFonts w:ascii="Arial" w:hAnsi="Arial" w:cs="Arial"/>
          <w:i/>
          <w:u w:val="single"/>
        </w:rPr>
        <w:t>Erime derecesi, iyot sayısı, renk, tat, koku gibi nitelikleri etkileyen faktörleri tartışıp lab çalışmaları yapalım</w:t>
      </w:r>
      <w:r>
        <w:rPr>
          <w:rFonts w:ascii="Arial" w:hAnsi="Arial" w:cs="Arial"/>
        </w:rPr>
        <w:t>).</w:t>
      </w:r>
    </w:p>
    <w:p>
      <w:pPr>
        <w:pStyle w:val="ListeParagraf"/>
        <w:spacing w:line="360" w:lineRule="auto"/>
        <w:jc w:val="both"/>
        <w:rPr>
          <w:rFonts w:ascii="Arial" w:hAnsi="Arial" w:cs="Arial"/>
        </w:rPr>
      </w:pPr>
    </w:p>
    <w:p>
      <w:pPr>
        <w:pStyle w:val="ListeParagraf"/>
        <w:jc w:val="both"/>
        <w:rPr>
          <w:rFonts w:ascii="Arial" w:hAnsi="Arial" w:cs="Arial"/>
        </w:rPr>
      </w:pPr>
    </w:p>
    <w:p>
      <w:pPr>
        <w:pStyle w:val="ListeParagraf"/>
        <w:jc w:val="both"/>
        <w:rPr>
          <w:rFonts w:ascii="Arial" w:hAnsi="Arial" w:cs="Arial"/>
        </w:rPr>
      </w:pPr>
      <w:r>
        <w:rPr>
          <w:rFonts w:ascii="Arial" w:hAnsi="Arial" w:cs="Arial"/>
          <w:noProof/>
        </w:rPr>
        <w:lastRenderedPageBreak/>
        <w:drawing>
          <wp:inline distT="0" distB="0" distL="0" distR="0">
            <wp:extent cx="4769702" cy="2826327"/>
            <wp:effectExtent l="0" t="0" r="0" b="0"/>
            <wp:docPr id="8" name="Resim 8" descr="Milk lipids (Fat)&#10;• 3.5 - 4.5% (i.e. 35-45 g/l) for bovine&#10;milk&#10;•Simple and complex mixture&#10;Neutral Lipids&#10;98.4 %&#10;Polar 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lk lipids (Fat)&#10;• 3.5 - 4.5% (i.e. 35-45 g/l) for bovine&#10;milk&#10;•Simple and complex mixture&#10;Neutral Lipids&#10;98.4 %&#10;Polar L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749" cy="2822207"/>
                    </a:xfrm>
                    <a:prstGeom prst="rect">
                      <a:avLst/>
                    </a:prstGeom>
                    <a:noFill/>
                    <a:ln>
                      <a:noFill/>
                    </a:ln>
                  </pic:spPr>
                </pic:pic>
              </a:graphicData>
            </a:graphic>
          </wp:inline>
        </w:drawing>
      </w:r>
    </w:p>
    <w:p>
      <w:pPr>
        <w:pStyle w:val="ListeParagraf"/>
        <w:jc w:val="both"/>
        <w:rPr>
          <w:rFonts w:ascii="Arial" w:hAnsi="Arial" w:cs="Arial"/>
          <w:b/>
        </w:rPr>
      </w:pPr>
      <w:r>
        <w:rPr>
          <w:rFonts w:ascii="Arial" w:hAnsi="Arial" w:cs="Arial"/>
          <w:noProof/>
        </w:rPr>
        <w:drawing>
          <wp:inline distT="0" distB="0" distL="0" distR="0">
            <wp:extent cx="4959626" cy="3337552"/>
            <wp:effectExtent l="0" t="0" r="0" b="0"/>
            <wp:docPr id="11" name="Resim 11" descr="Milk : composition of neutral lipids&#10;Neutral Lipids g/100 g lipids&#10;Triacylglycerols 97.34&#10;Diacylglycerols (1,2) 2.28&#10;Mon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ilk : composition of neutral lipids&#10;Neutral Lipids g/100 g lipids&#10;Triacylglycerols 97.34&#10;Diacylglycerols (1,2) 2.28&#10;Mono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9376" cy="3337383"/>
                    </a:xfrm>
                    <a:prstGeom prst="rect">
                      <a:avLst/>
                    </a:prstGeom>
                    <a:noFill/>
                    <a:ln>
                      <a:noFill/>
                    </a:ln>
                  </pic:spPr>
                </pic:pic>
              </a:graphicData>
            </a:graphic>
          </wp:inline>
        </w:drawing>
      </w:r>
    </w:p>
    <w:p>
      <w:pPr>
        <w:pStyle w:val="ListeParagraf"/>
        <w:jc w:val="both"/>
        <w:rPr>
          <w:rFonts w:ascii="Arial" w:hAnsi="Arial" w:cs="Arial"/>
          <w:b/>
        </w:rPr>
      </w:pPr>
      <w:r>
        <w:rPr>
          <w:rFonts w:ascii="Arial" w:hAnsi="Arial" w:cs="Arial"/>
          <w:noProof/>
        </w:rPr>
        <w:lastRenderedPageBreak/>
        <w:drawing>
          <wp:inline distT="0" distB="0" distL="0" distR="0">
            <wp:extent cx="4921746" cy="3697357"/>
            <wp:effectExtent l="0" t="0" r="0" b="0"/>
            <wp:docPr id="12" name="Resim 12" descr="Fatty acids&#10;• Most abundant fatty acids in milk are&#10;myristic,&#10;Saturated Fatty acids palmitic,&#10;stearic&#10;Unsaturated fatty 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atty acids&#10;• Most abundant fatty acids in milk are&#10;myristic,&#10;Saturated Fatty acids palmitic,&#10;stearic&#10;Unsaturated fatty a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1508" cy="3697178"/>
                    </a:xfrm>
                    <a:prstGeom prst="rect">
                      <a:avLst/>
                    </a:prstGeom>
                    <a:noFill/>
                    <a:ln>
                      <a:noFill/>
                    </a:ln>
                  </pic:spPr>
                </pic:pic>
              </a:graphicData>
            </a:graphic>
          </wp:inline>
        </w:drawing>
      </w:r>
    </w:p>
    <w:p>
      <w:pPr>
        <w:pStyle w:val="ListeParagraf"/>
        <w:jc w:val="both"/>
        <w:rPr>
          <w:rFonts w:ascii="Arial" w:hAnsi="Arial" w:cs="Arial"/>
          <w:b/>
        </w:rPr>
      </w:pPr>
    </w:p>
    <w:p>
      <w:pPr>
        <w:pStyle w:val="ListeParagraf"/>
        <w:spacing w:line="360" w:lineRule="auto"/>
        <w:jc w:val="both"/>
        <w:rPr>
          <w:rFonts w:ascii="Arial" w:hAnsi="Arial" w:cs="Arial"/>
        </w:rPr>
      </w:pPr>
      <w:r>
        <w:rPr>
          <w:rFonts w:ascii="Arial" w:hAnsi="Arial" w:cs="Arial"/>
          <w:b/>
        </w:rPr>
        <w:t>SÜTÜN ENZİMLERİ</w:t>
      </w:r>
      <w:r>
        <w:rPr>
          <w:rFonts w:ascii="Arial" w:hAnsi="Arial" w:cs="Arial"/>
        </w:rPr>
        <w:t>: Lipaz (Proteaz, Alkali fosfataz (pastörizasyonda yıkımlanır), Laktoperoksidaz (antimikrobiyel etkili, pastörizasyona dayanıklı). Enzimler orijiner ve mikrobiyel olabilir (</w:t>
      </w:r>
      <w:r>
        <w:rPr>
          <w:rFonts w:ascii="Arial" w:hAnsi="Arial" w:cs="Arial"/>
          <w:i/>
          <w:u w:val="single"/>
        </w:rPr>
        <w:t>bunu tartışıp lab. çalışmalarını yapalım</w:t>
      </w:r>
      <w:r>
        <w:rPr>
          <w:rFonts w:ascii="Arial" w:hAnsi="Arial" w:cs="Arial"/>
        </w:rPr>
        <w:t>).</w:t>
      </w:r>
    </w:p>
    <w:p>
      <w:pPr>
        <w:pStyle w:val="ListeParagraf"/>
        <w:spacing w:line="360" w:lineRule="auto"/>
        <w:jc w:val="both"/>
        <w:rPr>
          <w:rFonts w:ascii="Arial" w:hAnsi="Arial" w:cs="Arial"/>
        </w:rPr>
      </w:pPr>
    </w:p>
    <w:p>
      <w:pPr>
        <w:pStyle w:val="ListeParagraf"/>
        <w:spacing w:line="360" w:lineRule="auto"/>
        <w:jc w:val="both"/>
        <w:rPr>
          <w:rFonts w:ascii="Arial" w:hAnsi="Arial" w:cs="Arial"/>
          <w:i/>
          <w:u w:val="single"/>
        </w:rPr>
      </w:pPr>
      <w:r>
        <w:rPr>
          <w:rFonts w:ascii="Arial" w:hAnsi="Arial" w:cs="Arial"/>
          <w:b/>
        </w:rPr>
        <w:t xml:space="preserve">KONTAMİNASYON KAYNAKLARI: </w:t>
      </w:r>
      <w:r>
        <w:rPr>
          <w:rFonts w:ascii="Arial" w:hAnsi="Arial" w:cs="Arial"/>
          <w:i/>
          <w:u w:val="single"/>
        </w:rPr>
        <w:t>Tartışma ve araştırma konuları tespiti.</w:t>
      </w:r>
    </w:p>
    <w:p>
      <w:pPr>
        <w:pStyle w:val="ListeParagraf"/>
        <w:spacing w:line="360" w:lineRule="auto"/>
        <w:jc w:val="both"/>
        <w:rPr>
          <w:rFonts w:ascii="Arial" w:hAnsi="Arial" w:cs="Arial"/>
        </w:rPr>
      </w:pPr>
    </w:p>
    <w:p>
      <w:pPr>
        <w:pStyle w:val="ListeParagraf"/>
        <w:spacing w:line="360" w:lineRule="auto"/>
        <w:jc w:val="both"/>
        <w:rPr>
          <w:rFonts w:ascii="Arial" w:hAnsi="Arial" w:cs="Arial"/>
          <w:i/>
          <w:u w:val="single"/>
        </w:rPr>
      </w:pPr>
      <w:r>
        <w:rPr>
          <w:rFonts w:ascii="Arial" w:hAnsi="Arial" w:cs="Arial"/>
          <w:b/>
        </w:rPr>
        <w:t xml:space="preserve">TEMİZLEME: </w:t>
      </w:r>
      <w:r>
        <w:rPr>
          <w:rFonts w:ascii="Arial" w:hAnsi="Arial" w:cs="Arial"/>
        </w:rPr>
        <w:t>Sağımda ön temizleme, toplama tanklarında ön temizleme, tankerde ön temizleme, işletmeye kabulde kaba filtre, temizleme separatörü (klarifikatör), baktofüj, mikrofiltre, ısıtma, pastörizasyon, sterilizasyon.</w:t>
      </w:r>
      <w:r>
        <w:rPr>
          <w:rFonts w:ascii="Arial" w:hAnsi="Arial" w:cs="Arial"/>
          <w:b/>
        </w:rPr>
        <w:t xml:space="preserve"> </w:t>
      </w:r>
      <w:r>
        <w:rPr>
          <w:rFonts w:ascii="Arial" w:hAnsi="Arial" w:cs="Arial"/>
          <w:i/>
          <w:u w:val="single"/>
        </w:rPr>
        <w:t>Tartışmalar ve araştırma konuları tespiti.</w:t>
      </w:r>
    </w:p>
    <w:p>
      <w:pPr>
        <w:pStyle w:val="ListeParagraf"/>
        <w:spacing w:line="360" w:lineRule="auto"/>
        <w:jc w:val="both"/>
        <w:rPr>
          <w:rFonts w:ascii="Arial" w:hAnsi="Arial" w:cs="Arial"/>
          <w:i/>
          <w:u w:val="single"/>
        </w:rPr>
      </w:pPr>
    </w:p>
    <w:p>
      <w:pPr>
        <w:pStyle w:val="ListeParagraf"/>
        <w:spacing w:line="360" w:lineRule="auto"/>
        <w:jc w:val="both"/>
        <w:rPr>
          <w:rFonts w:ascii="Arial" w:hAnsi="Arial" w:cs="Arial"/>
        </w:rPr>
      </w:pPr>
      <w:r>
        <w:rPr>
          <w:rFonts w:ascii="Arial" w:hAnsi="Arial" w:cs="Arial"/>
          <w:b/>
        </w:rPr>
        <w:t xml:space="preserve">MUHAFAZA: </w:t>
      </w:r>
      <w:r>
        <w:rPr>
          <w:rFonts w:ascii="Arial" w:hAnsi="Arial" w:cs="Arial"/>
        </w:rPr>
        <w:t xml:space="preserve">şayet sağımdan itibaren 4 saat içerisinde işlemeye başlanacaksa soğutmadan nakliyesi uygundur. Ancak daha fazla kalacaksa 4 </w:t>
      </w:r>
      <w:r>
        <w:rPr>
          <w:rFonts w:ascii="Arial" w:hAnsi="Arial" w:cs="Arial"/>
          <w:vertAlign w:val="superscript"/>
        </w:rPr>
        <w:t>0</w:t>
      </w:r>
      <w:r>
        <w:rPr>
          <w:rFonts w:ascii="Arial" w:hAnsi="Arial" w:cs="Arial"/>
        </w:rPr>
        <w:t>C’ye soğutulmalı ve bu şekilde 12 saat bekletilebilir.</w:t>
      </w:r>
    </w:p>
    <w:p>
      <w:pPr>
        <w:pStyle w:val="ListeParagraf"/>
        <w:spacing w:line="360" w:lineRule="auto"/>
        <w:jc w:val="both"/>
        <w:rPr>
          <w:rFonts w:ascii="Arial" w:hAnsi="Arial" w:cs="Arial"/>
        </w:rPr>
      </w:pPr>
    </w:p>
    <w:p>
      <w:pPr>
        <w:pStyle w:val="ListeParagraf"/>
        <w:spacing w:line="360" w:lineRule="auto"/>
        <w:jc w:val="both"/>
        <w:rPr>
          <w:rFonts w:ascii="Arial" w:hAnsi="Arial" w:cs="Arial"/>
          <w:i/>
          <w:u w:val="single"/>
        </w:rPr>
      </w:pPr>
      <w:r>
        <w:rPr>
          <w:rFonts w:ascii="Arial" w:hAnsi="Arial" w:cs="Arial"/>
          <w:b/>
        </w:rPr>
        <w:t xml:space="preserve">İŞLEME ALMA: </w:t>
      </w:r>
      <w:r>
        <w:rPr>
          <w:rFonts w:ascii="Arial" w:hAnsi="Arial" w:cs="Arial"/>
        </w:rPr>
        <w:t>pH, asitlik, dansite, yağ, kuru madde, somatik hücre sayımı, antibiyotik kalıntısı analizi gibi analizler yapılır.</w:t>
      </w:r>
      <w:r>
        <w:rPr>
          <w:rFonts w:ascii="Arial" w:hAnsi="Arial" w:cs="Arial"/>
          <w:b/>
        </w:rPr>
        <w:t xml:space="preserve"> </w:t>
      </w:r>
      <w:r>
        <w:rPr>
          <w:rFonts w:ascii="Arial" w:hAnsi="Arial" w:cs="Arial"/>
          <w:i/>
          <w:u w:val="single"/>
        </w:rPr>
        <w:t>Uygulama derslerinde işlenecektir.</w:t>
      </w:r>
    </w:p>
    <w:p>
      <w:pPr>
        <w:pStyle w:val="ListeParagraf"/>
        <w:spacing w:line="360" w:lineRule="auto"/>
        <w:jc w:val="both"/>
        <w:rPr>
          <w:rFonts w:ascii="Arial" w:hAnsi="Arial" w:cs="Arial"/>
          <w:b/>
        </w:rPr>
      </w:pPr>
    </w:p>
    <w:p>
      <w:pPr>
        <w:pStyle w:val="ListeParagraf"/>
        <w:numPr>
          <w:ilvl w:val="0"/>
          <w:numId w:val="5"/>
        </w:numPr>
        <w:spacing w:line="360" w:lineRule="auto"/>
        <w:jc w:val="both"/>
        <w:rPr>
          <w:rFonts w:ascii="Arial" w:hAnsi="Arial" w:cs="Arial"/>
        </w:rPr>
      </w:pPr>
      <w:r>
        <w:rPr>
          <w:rFonts w:ascii="Arial" w:hAnsi="Arial" w:cs="Arial"/>
          <w:b/>
        </w:rPr>
        <w:t>İÇME SÜTÜ:</w:t>
      </w:r>
    </w:p>
    <w:p>
      <w:pPr>
        <w:pStyle w:val="ListeParagraf"/>
        <w:numPr>
          <w:ilvl w:val="1"/>
          <w:numId w:val="5"/>
        </w:numPr>
        <w:spacing w:line="360" w:lineRule="auto"/>
        <w:jc w:val="both"/>
        <w:rPr>
          <w:rFonts w:ascii="Arial" w:hAnsi="Arial" w:cs="Arial"/>
        </w:rPr>
      </w:pPr>
      <w:r>
        <w:rPr>
          <w:rFonts w:ascii="Arial" w:hAnsi="Arial" w:cs="Arial"/>
          <w:b/>
        </w:rPr>
        <w:t>Sokak sütü veya denetimsiz çiğ süt:</w:t>
      </w:r>
      <w:r>
        <w:rPr>
          <w:rFonts w:ascii="Arial" w:hAnsi="Arial" w:cs="Arial"/>
        </w:rPr>
        <w:t xml:space="preserve"> Ülkemizde sokak sütü veya hastalıktan ari işletmelerden temin edilmesi kaydına riayet edilmeden lokal pazarlarda ticareti yapılan sütler.</w:t>
      </w:r>
    </w:p>
    <w:p>
      <w:pPr>
        <w:pStyle w:val="ListeParagraf"/>
        <w:numPr>
          <w:ilvl w:val="1"/>
          <w:numId w:val="5"/>
        </w:numPr>
        <w:spacing w:line="360" w:lineRule="auto"/>
        <w:jc w:val="both"/>
        <w:rPr>
          <w:rFonts w:ascii="Arial" w:hAnsi="Arial" w:cs="Arial"/>
        </w:rPr>
      </w:pPr>
      <w:r>
        <w:rPr>
          <w:rFonts w:ascii="Arial" w:hAnsi="Arial" w:cs="Arial"/>
          <w:b/>
        </w:rPr>
        <w:t>Ari işletmelerden temin edilen çiğ sütler:</w:t>
      </w:r>
      <w:r>
        <w:rPr>
          <w:rFonts w:ascii="Arial" w:hAnsi="Arial" w:cs="Arial"/>
        </w:rPr>
        <w:t xml:space="preserve"> Lokal Pazar ürünü. </w:t>
      </w:r>
    </w:p>
    <w:p>
      <w:pPr>
        <w:pStyle w:val="ListeParagraf"/>
        <w:numPr>
          <w:ilvl w:val="1"/>
          <w:numId w:val="5"/>
        </w:numPr>
        <w:spacing w:line="360" w:lineRule="auto"/>
        <w:jc w:val="both"/>
        <w:rPr>
          <w:rFonts w:ascii="Arial" w:hAnsi="Arial" w:cs="Arial"/>
        </w:rPr>
      </w:pPr>
      <w:r>
        <w:rPr>
          <w:rFonts w:ascii="Arial" w:hAnsi="Arial" w:cs="Arial"/>
          <w:b/>
        </w:rPr>
        <w:t>Filtre edilmiş çiğ süt:</w:t>
      </w:r>
      <w:r>
        <w:rPr>
          <w:rFonts w:ascii="Arial" w:hAnsi="Arial" w:cs="Arial"/>
        </w:rPr>
        <w:t xml:space="preserve"> Mikrofiltre işleminden sonra hijyenik paketleme yapılan ve ulusal pazarlarda satılan süt.  </w:t>
      </w:r>
    </w:p>
    <w:p>
      <w:pPr>
        <w:pStyle w:val="ListeParagraf"/>
        <w:numPr>
          <w:ilvl w:val="1"/>
          <w:numId w:val="5"/>
        </w:numPr>
        <w:spacing w:line="360" w:lineRule="auto"/>
        <w:jc w:val="both"/>
        <w:rPr>
          <w:rFonts w:ascii="Arial" w:hAnsi="Arial" w:cs="Arial"/>
        </w:rPr>
      </w:pPr>
      <w:r>
        <w:rPr>
          <w:rFonts w:ascii="Arial" w:hAnsi="Arial" w:cs="Arial"/>
          <w:b/>
        </w:rPr>
        <w:t>Pastörize süt:</w:t>
      </w:r>
      <w:r>
        <w:rPr>
          <w:rFonts w:ascii="Arial" w:hAnsi="Arial" w:cs="Arial"/>
        </w:rPr>
        <w:t xml:space="preserve"> 71,7 </w:t>
      </w:r>
      <w:r>
        <w:rPr>
          <w:rFonts w:ascii="Arial" w:hAnsi="Arial" w:cs="Arial"/>
          <w:vertAlign w:val="superscript"/>
        </w:rPr>
        <w:t>o</w:t>
      </w:r>
      <w:r>
        <w:rPr>
          <w:rFonts w:ascii="Arial" w:hAnsi="Arial" w:cs="Arial"/>
        </w:rPr>
        <w:t>C, 15 sn.</w:t>
      </w:r>
    </w:p>
    <w:p>
      <w:pPr>
        <w:spacing w:line="360" w:lineRule="auto"/>
        <w:ind w:firstLine="720"/>
        <w:jc w:val="both"/>
        <w:rPr>
          <w:rFonts w:ascii="Arial" w:hAnsi="Arial" w:cs="Arial"/>
        </w:rPr>
      </w:pPr>
      <w:r>
        <w:rPr>
          <w:rFonts w:ascii="Arial" w:hAnsi="Arial" w:cs="Arial"/>
        </w:rPr>
        <w:t>Yüksek kaliteli çiğ sütten uygun teknik ve hijyenik koşullar altında üretilen pastörize süt, ambalajı açılmaksızın 5-7ºC’de yaklaşık 5 gün muhafaza edilebilmektedir. Ancak çiğ sütte ısıya dirençli enzimleri salgılayan (lipaz ve proteazlar) ve sporları pastörizasyonda canlı kalan bakterilerle (Pseudomanas türleri ve/veya Bacillus cereus veya Bacillus subtilis gibi) kontaminasyon söz konusu ise bu süre belirgin şekilde kısalmaktadır.</w:t>
      </w:r>
    </w:p>
    <w:p>
      <w:pPr>
        <w:spacing w:line="360" w:lineRule="auto"/>
        <w:ind w:firstLine="720"/>
        <w:jc w:val="both"/>
        <w:rPr>
          <w:rFonts w:ascii="Arial" w:hAnsi="Arial" w:cs="Arial"/>
        </w:rPr>
      </w:pPr>
      <w:r>
        <w:rPr>
          <w:rFonts w:ascii="Arial" w:hAnsi="Arial" w:cs="Arial"/>
        </w:rPr>
        <w:t>Pastörize sütün raf ömrünü korumak ve hatta daha da uzatabilmek için pastörizasyon hattına baktofüj denilen bir ultraseperatör veya mikrofiltrasyon ünitesi yerleştirilebilir. Pastörize sütteki canlı mikroorganizma sayısı ml’de 10</w:t>
      </w:r>
      <w:r>
        <w:rPr>
          <w:rFonts w:ascii="Arial" w:hAnsi="Arial" w:cs="Arial"/>
          <w:vertAlign w:val="superscript"/>
        </w:rPr>
        <w:t>6</w:t>
      </w:r>
      <w:r>
        <w:rPr>
          <w:rFonts w:ascii="Arial" w:hAnsi="Arial" w:cs="Arial"/>
        </w:rPr>
        <w:t>-10</w:t>
      </w:r>
      <w:r>
        <w:rPr>
          <w:rFonts w:ascii="Arial" w:hAnsi="Arial" w:cs="Arial"/>
          <w:vertAlign w:val="superscript"/>
        </w:rPr>
        <w:t>7</w:t>
      </w:r>
      <w:r>
        <w:rPr>
          <w:rFonts w:ascii="Arial" w:hAnsi="Arial" w:cs="Arial"/>
        </w:rPr>
        <w:t xml:space="preserve"> kob (koloni oluşturan birim) düzeyine ulaştığında raf ömrü sona ermektedir. Pastörize sütün raf ömrünü kısaltan faktörler şunlardır:</w:t>
      </w:r>
    </w:p>
    <w:p>
      <w:pPr>
        <w:pStyle w:val="ListeParagraf"/>
        <w:numPr>
          <w:ilvl w:val="0"/>
          <w:numId w:val="25"/>
        </w:numPr>
        <w:spacing w:line="360" w:lineRule="auto"/>
        <w:jc w:val="both"/>
        <w:rPr>
          <w:rFonts w:ascii="Arial" w:hAnsi="Arial" w:cs="Arial"/>
        </w:rPr>
      </w:pPr>
      <w:r>
        <w:rPr>
          <w:rFonts w:ascii="Arial" w:hAnsi="Arial" w:cs="Arial"/>
        </w:rPr>
        <w:t>Üretimde mikrobiyolojik kalitesi kötü, özellikle termodurik bakteri sayısı ml’de 10 000 kob/ml’den fazla olan çiğ süt kullanılması</w:t>
      </w:r>
    </w:p>
    <w:p>
      <w:pPr>
        <w:pStyle w:val="ListeParagraf"/>
        <w:numPr>
          <w:ilvl w:val="0"/>
          <w:numId w:val="25"/>
        </w:numPr>
        <w:spacing w:line="360" w:lineRule="auto"/>
        <w:jc w:val="both"/>
        <w:rPr>
          <w:rFonts w:ascii="Arial" w:hAnsi="Arial" w:cs="Arial"/>
        </w:rPr>
      </w:pPr>
      <w:r>
        <w:rPr>
          <w:rFonts w:ascii="Arial" w:hAnsi="Arial" w:cs="Arial"/>
        </w:rPr>
        <w:t>Pastörizasyon hataları</w:t>
      </w:r>
    </w:p>
    <w:p>
      <w:pPr>
        <w:pStyle w:val="ListeParagraf"/>
        <w:numPr>
          <w:ilvl w:val="0"/>
          <w:numId w:val="25"/>
        </w:numPr>
        <w:spacing w:line="360" w:lineRule="auto"/>
        <w:jc w:val="both"/>
        <w:rPr>
          <w:rFonts w:ascii="Arial" w:hAnsi="Arial" w:cs="Arial"/>
        </w:rPr>
      </w:pPr>
      <w:r>
        <w:rPr>
          <w:rFonts w:ascii="Arial" w:hAnsi="Arial" w:cs="Arial"/>
        </w:rPr>
        <w:t xml:space="preserve">Pastörize sütün tüketilinceye kadar 5 ºC’den yüksek sıcaklık derecelerinde saklanması </w:t>
      </w:r>
    </w:p>
    <w:p>
      <w:pPr>
        <w:pStyle w:val="ListeParagraf"/>
        <w:numPr>
          <w:ilvl w:val="0"/>
          <w:numId w:val="25"/>
        </w:numPr>
        <w:spacing w:line="360" w:lineRule="auto"/>
        <w:jc w:val="both"/>
        <w:rPr>
          <w:rFonts w:ascii="Arial" w:hAnsi="Arial" w:cs="Arial"/>
        </w:rPr>
      </w:pPr>
      <w:r>
        <w:rPr>
          <w:rFonts w:ascii="Arial" w:hAnsi="Arial" w:cs="Arial"/>
        </w:rPr>
        <w:t>Pastörize sütün şeffaf cam, şeffaf plastik veya beyaz pigmentli plastik gibi ambalaj materyallerinden yapılmış paketlere doldurulması ve bu nedenle de gün ışığının etkisine maruz kalması</w:t>
      </w:r>
    </w:p>
    <w:p>
      <w:pPr>
        <w:pStyle w:val="ListeParagraf"/>
        <w:spacing w:line="360" w:lineRule="auto"/>
        <w:ind w:left="1440"/>
        <w:jc w:val="both"/>
        <w:rPr>
          <w:rFonts w:ascii="Arial" w:hAnsi="Arial" w:cs="Arial"/>
        </w:rPr>
      </w:pPr>
    </w:p>
    <w:p>
      <w:pPr>
        <w:spacing w:line="360" w:lineRule="auto"/>
        <w:ind w:firstLine="360"/>
        <w:jc w:val="both"/>
        <w:rPr>
          <w:rFonts w:ascii="Arial" w:hAnsi="Arial" w:cs="Arial"/>
          <w:i/>
          <w:u w:val="single"/>
        </w:rPr>
      </w:pPr>
      <w:r>
        <w:rPr>
          <w:rFonts w:ascii="Arial" w:hAnsi="Arial" w:cs="Arial"/>
          <w:b/>
        </w:rPr>
        <w:t>Taze (günlük) süt teknolojisi</w:t>
      </w:r>
      <w:r>
        <w:rPr>
          <w:rFonts w:ascii="Arial" w:hAnsi="Arial" w:cs="Arial"/>
        </w:rPr>
        <w:t xml:space="preserve">: Taze günlük süt tüketiciler tarafından tercih edilmektedir. Tercih nedenlerini atrtışalım.* Sütler hayvan memelerinden hijyenik olarak elle veya makineyle sağılır. Bu süt içerdiği enzim vb. doğal koruyucular sayesinde içerisinde kaçınılmaz olarak doğal yollarla bulaşan bakterilerin üremesini </w:t>
      </w:r>
      <w:r>
        <w:rPr>
          <w:rFonts w:ascii="Arial" w:hAnsi="Arial" w:cs="Arial"/>
        </w:rPr>
        <w:lastRenderedPageBreak/>
        <w:t xml:space="preserve">engeller ve en az 4 saat oda ısısında sütü muhafaza eder. Ancak, daha sonra koruyucu maddelerin etkisi kaybolur ve mikroplar çoğalmaya başlar. Bu mikroplar hem sütü bozar hem de işleme teknolojilerinin uygulanmasını engeller. Aynı zamanda halk sağlığı risklerine neden olabilir. </w:t>
      </w:r>
      <w:r>
        <w:rPr>
          <w:rFonts w:ascii="Arial" w:hAnsi="Arial" w:cs="Arial"/>
          <w:i/>
          <w:u w:val="single"/>
        </w:rPr>
        <w:t>Çiğ sütte sağlık risklerini tartışalım.*</w:t>
      </w:r>
    </w:p>
    <w:p>
      <w:pPr>
        <w:spacing w:line="360" w:lineRule="auto"/>
        <w:ind w:firstLine="360"/>
        <w:jc w:val="both"/>
        <w:rPr>
          <w:rFonts w:ascii="Arial" w:hAnsi="Arial" w:cs="Arial"/>
        </w:rPr>
      </w:pPr>
      <w:r>
        <w:rPr>
          <w:rFonts w:ascii="Arial" w:hAnsi="Arial" w:cs="Arial"/>
        </w:rPr>
        <w:t xml:space="preserve">Tüm bu olumsuzlukların önüne geçebilmek ve sütün tüketiciye ulaşıncaya kadar bozulmasının engellenmesi, içerebileceği doğal mikropların asgariye indirilmesi konularında teknoloji uygulanmaktadır. Bu teknoloji kapsamında süzme, kirlerinden ayırma (kir separatöründen geçirme), bakterilerinden ayırma (baktofüj, bakteri separatöründen geçirme), elektromanyetik alandan geçirme, basınçla bakterilerini öldürme veya hasara uğratma, mikrofiltrelerden geçirme gibi teknikler kullanılmaktadır. </w:t>
      </w:r>
      <w:r>
        <w:rPr>
          <w:rFonts w:ascii="Arial" w:hAnsi="Arial" w:cs="Arial"/>
          <w:i/>
          <w:u w:val="single"/>
        </w:rPr>
        <w:t>Süt teknolojilerini tartışalım.*</w:t>
      </w:r>
    </w:p>
    <w:p>
      <w:pPr>
        <w:spacing w:line="360" w:lineRule="auto"/>
        <w:ind w:firstLine="360"/>
        <w:jc w:val="both"/>
        <w:rPr>
          <w:rFonts w:ascii="Arial" w:hAnsi="Arial" w:cs="Arial"/>
          <w:i/>
          <w:u w:val="single"/>
        </w:rPr>
      </w:pPr>
      <w:r>
        <w:rPr>
          <w:rFonts w:ascii="Arial" w:hAnsi="Arial" w:cs="Arial"/>
        </w:rPr>
        <w:t xml:space="preserve">Taze sütün üretimi ve satışı sertifikalı çiftliklerden gelmek koşuluyla serbesttir. Özellikle Brusella ve Tüberküloz gibi zoonoz (insan ve hayvanların ortak hastalığı) hastalık riskinin ortadan kaldırılması gerekmektedir. </w:t>
      </w:r>
      <w:r>
        <w:rPr>
          <w:rFonts w:ascii="Arial" w:hAnsi="Arial" w:cs="Arial"/>
          <w:i/>
          <w:u w:val="single"/>
        </w:rPr>
        <w:t>Bu hastalıkları ve diğer zoonoz hastalıkları tartışalım.*</w:t>
      </w:r>
    </w:p>
    <w:p>
      <w:pPr>
        <w:spacing w:line="360" w:lineRule="auto"/>
        <w:ind w:firstLine="360"/>
        <w:jc w:val="both"/>
        <w:rPr>
          <w:rFonts w:ascii="Arial" w:hAnsi="Arial" w:cs="Arial"/>
          <w:i/>
        </w:rPr>
      </w:pPr>
      <w:r>
        <w:rPr>
          <w:rFonts w:ascii="Arial" w:hAnsi="Arial" w:cs="Arial"/>
        </w:rPr>
        <w:t xml:space="preserve">Taze sütlerin tercih edilmesinin nedenleri içerdikleri besin unsurlarını, özellikle vitaminlerini kaybetmemiş olmasıdır. </w:t>
      </w:r>
      <w:r>
        <w:rPr>
          <w:rFonts w:ascii="Arial" w:hAnsi="Arial" w:cs="Arial"/>
          <w:i/>
          <w:u w:val="single"/>
        </w:rPr>
        <w:t>Pastörize ve UHT steril sütlerde meydana gelen asgari vitamin kayıplarını tartışalım.*</w:t>
      </w:r>
    </w:p>
    <w:p>
      <w:pPr>
        <w:pStyle w:val="ListeParagraf"/>
        <w:numPr>
          <w:ilvl w:val="1"/>
          <w:numId w:val="5"/>
        </w:numPr>
        <w:spacing w:line="360" w:lineRule="auto"/>
        <w:jc w:val="both"/>
        <w:rPr>
          <w:rFonts w:ascii="Arial" w:hAnsi="Arial" w:cs="Arial"/>
        </w:rPr>
      </w:pPr>
      <w:r>
        <w:rPr>
          <w:rFonts w:ascii="Arial" w:hAnsi="Arial" w:cs="Arial"/>
        </w:rPr>
        <w:t xml:space="preserve">UHT steril süt: 120-130 </w:t>
      </w:r>
      <w:r>
        <w:rPr>
          <w:rFonts w:ascii="Arial" w:hAnsi="Arial" w:cs="Arial"/>
          <w:vertAlign w:val="superscript"/>
        </w:rPr>
        <w:t>o</w:t>
      </w:r>
      <w:r>
        <w:rPr>
          <w:rFonts w:ascii="Arial" w:hAnsi="Arial" w:cs="Arial"/>
        </w:rPr>
        <w:t xml:space="preserve">C, 1-4 sn. </w:t>
      </w:r>
    </w:p>
    <w:p>
      <w:pPr>
        <w:pStyle w:val="ListeParagraf"/>
        <w:spacing w:line="360" w:lineRule="auto"/>
        <w:jc w:val="both"/>
        <w:rPr>
          <w:rFonts w:ascii="Arial" w:hAnsi="Arial" w:cs="Arial"/>
        </w:rPr>
      </w:pPr>
    </w:p>
    <w:p>
      <w:pPr>
        <w:ind w:firstLine="720"/>
        <w:jc w:val="both"/>
        <w:outlineLvl w:val="0"/>
        <w:rPr>
          <w:rFonts w:ascii="Arial" w:hAnsi="Arial" w:cs="Arial"/>
          <w:b/>
          <w:color w:val="333333"/>
          <w:u w:val="single"/>
          <w:shd w:val="clear" w:color="auto" w:fill="FFFFFF"/>
        </w:rPr>
      </w:pPr>
      <w:r>
        <w:rPr>
          <w:rFonts w:ascii="Arial" w:hAnsi="Arial" w:cs="Arial"/>
          <w:b/>
          <w:color w:val="333333"/>
          <w:u w:val="single"/>
          <w:shd w:val="clear" w:color="auto" w:fill="FFFFFF"/>
        </w:rPr>
        <w:t>Fermente süt ürünleri:</w:t>
      </w:r>
    </w:p>
    <w:p>
      <w:pPr>
        <w:pStyle w:val="3-normalyaz"/>
        <w:spacing w:line="360" w:lineRule="auto"/>
        <w:jc w:val="both"/>
        <w:outlineLvl w:val="0"/>
        <w:rPr>
          <w:rStyle w:val="normal1"/>
          <w:rFonts w:ascii="Arial" w:hAnsi="Arial" w:cs="Arial"/>
          <w:lang w:val="tr-TR"/>
        </w:rPr>
      </w:pPr>
      <w:r>
        <w:rPr>
          <w:rStyle w:val="normal1"/>
          <w:rFonts w:ascii="Arial" w:hAnsi="Arial" w:cs="Arial"/>
          <w:lang w:val="tr-TR"/>
        </w:rPr>
        <w:t>Sütün uygun mikroorganizmalar tarafından</w:t>
      </w:r>
      <w:r>
        <w:rPr>
          <w:rStyle w:val="apple-converted-space"/>
          <w:rFonts w:ascii="Arial" w:eastAsiaTheme="majorEastAsia" w:hAnsi="Arial" w:cs="Arial"/>
          <w:lang w:val="tr-TR"/>
        </w:rPr>
        <w:t> </w:t>
      </w:r>
      <w:r>
        <w:rPr>
          <w:rStyle w:val="spelle"/>
          <w:rFonts w:ascii="Arial" w:hAnsi="Arial" w:cs="Arial"/>
          <w:lang w:val="tr-TR"/>
        </w:rPr>
        <w:t>fermentasyonu</w:t>
      </w:r>
      <w:r>
        <w:rPr>
          <w:rStyle w:val="apple-converted-space"/>
          <w:rFonts w:ascii="Arial" w:eastAsiaTheme="majorEastAsia" w:hAnsi="Arial" w:cs="Arial"/>
          <w:lang w:val="tr-TR"/>
        </w:rPr>
        <w:t> </w:t>
      </w:r>
      <w:r>
        <w:rPr>
          <w:rStyle w:val="normal1"/>
          <w:rFonts w:ascii="Arial" w:hAnsi="Arial" w:cs="Arial"/>
          <w:lang w:val="tr-TR"/>
        </w:rPr>
        <w:t>ile</w:t>
      </w:r>
      <w:r>
        <w:rPr>
          <w:rStyle w:val="apple-converted-space"/>
          <w:rFonts w:ascii="Arial" w:eastAsiaTheme="majorEastAsia" w:hAnsi="Arial" w:cs="Arial"/>
          <w:lang w:val="tr-TR"/>
        </w:rPr>
        <w:t> </w:t>
      </w:r>
      <w:r>
        <w:rPr>
          <w:rStyle w:val="spelle"/>
          <w:rFonts w:ascii="Arial" w:hAnsi="Arial" w:cs="Arial"/>
          <w:lang w:val="tr-TR"/>
        </w:rPr>
        <w:t>pH</w:t>
      </w:r>
      <w:r>
        <w:rPr>
          <w:rStyle w:val="apple-converted-space"/>
          <w:rFonts w:ascii="Arial" w:eastAsiaTheme="majorEastAsia" w:hAnsi="Arial" w:cs="Arial"/>
          <w:lang w:val="tr-TR"/>
        </w:rPr>
        <w:t> </w:t>
      </w:r>
      <w:r>
        <w:rPr>
          <w:rStyle w:val="normal1"/>
          <w:rFonts w:ascii="Arial" w:hAnsi="Arial" w:cs="Arial"/>
          <w:lang w:val="tr-TR"/>
        </w:rPr>
        <w:t xml:space="preserve">değerinin </w:t>
      </w:r>
      <w:r>
        <w:rPr>
          <w:rStyle w:val="spelle"/>
          <w:rFonts w:ascii="Arial" w:hAnsi="Arial" w:cs="Arial"/>
          <w:lang w:val="tr-TR"/>
        </w:rPr>
        <w:t>koagülasyona</w:t>
      </w:r>
      <w:r>
        <w:rPr>
          <w:rStyle w:val="apple-converted-space"/>
          <w:rFonts w:ascii="Arial" w:eastAsiaTheme="majorEastAsia" w:hAnsi="Arial" w:cs="Arial"/>
          <w:lang w:val="tr-TR"/>
        </w:rPr>
        <w:t> </w:t>
      </w:r>
      <w:r>
        <w:rPr>
          <w:rStyle w:val="normal1"/>
          <w:rFonts w:ascii="Arial" w:hAnsi="Arial" w:cs="Arial"/>
          <w:lang w:val="tr-TR"/>
        </w:rPr>
        <w:t xml:space="preserve">yol açacak veya açmayacak şekilde düşürülmesi sonucu oluşan ve içermesi gereken mikroorganizmaları yeterli sayıda, canlı ve aktif olarak bulunduran süt ürünleridir. Yoğurt, ayran, kefir, kımız gibi yaygın çeşitlerinden başka başlıca birkaç örnek şunlardır: </w:t>
      </w:r>
    </w:p>
    <w:p>
      <w:pPr>
        <w:pStyle w:val="3-normalyaz"/>
        <w:numPr>
          <w:ilvl w:val="0"/>
          <w:numId w:val="7"/>
        </w:numPr>
        <w:spacing w:line="360" w:lineRule="auto"/>
        <w:jc w:val="both"/>
        <w:outlineLvl w:val="0"/>
        <w:rPr>
          <w:rStyle w:val="normal1"/>
          <w:rFonts w:ascii="Arial" w:hAnsi="Arial" w:cs="Arial"/>
          <w:lang w:val="tr-TR"/>
        </w:rPr>
      </w:pPr>
      <w:r>
        <w:rPr>
          <w:rStyle w:val="spelle"/>
          <w:rFonts w:ascii="Arial" w:hAnsi="Arial" w:cs="Arial"/>
          <w:b/>
          <w:lang w:val="tr-TR"/>
        </w:rPr>
        <w:t>Asidofiluslu</w:t>
      </w:r>
      <w:r>
        <w:rPr>
          <w:rStyle w:val="apple-converted-space"/>
          <w:rFonts w:ascii="Arial" w:eastAsiaTheme="majorEastAsia" w:hAnsi="Arial" w:cs="Arial"/>
          <w:b/>
          <w:lang w:val="tr-TR"/>
        </w:rPr>
        <w:t> </w:t>
      </w:r>
      <w:r>
        <w:rPr>
          <w:rStyle w:val="normal1"/>
          <w:rFonts w:ascii="Arial" w:hAnsi="Arial" w:cs="Arial"/>
          <w:b/>
          <w:lang w:val="tr-TR"/>
        </w:rPr>
        <w:t>süt:</w:t>
      </w:r>
      <w:r>
        <w:rPr>
          <w:rStyle w:val="apple-converted-space"/>
          <w:rFonts w:ascii="Arial" w:eastAsiaTheme="majorEastAsia" w:hAnsi="Arial" w:cs="Arial"/>
          <w:lang w:val="tr-TR"/>
        </w:rPr>
        <w:t> </w:t>
      </w:r>
      <w:r>
        <w:rPr>
          <w:rStyle w:val="spelle"/>
          <w:rFonts w:ascii="Arial" w:hAnsi="Arial" w:cs="Arial"/>
          <w:lang w:val="tr-TR"/>
        </w:rPr>
        <w:t>Fermentasyonda</w:t>
      </w:r>
      <w:r>
        <w:rPr>
          <w:rStyle w:val="apple-converted-space"/>
          <w:rFonts w:ascii="Arial" w:eastAsiaTheme="majorEastAsia" w:hAnsi="Arial" w:cs="Arial"/>
          <w:lang w:val="tr-TR"/>
        </w:rPr>
        <w:t> </w:t>
      </w:r>
      <w:r>
        <w:rPr>
          <w:rStyle w:val="grame"/>
          <w:rFonts w:ascii="Arial" w:hAnsi="Arial" w:cs="Arial"/>
          <w:lang w:val="tr-TR"/>
        </w:rPr>
        <w:t>spesifik</w:t>
      </w:r>
      <w:r>
        <w:rPr>
          <w:rStyle w:val="apple-converted-space"/>
          <w:rFonts w:ascii="Arial" w:eastAsiaTheme="majorEastAsia" w:hAnsi="Arial" w:cs="Arial"/>
          <w:lang w:val="tr-TR"/>
        </w:rPr>
        <w:t> </w:t>
      </w:r>
      <w:r>
        <w:rPr>
          <w:rStyle w:val="normal1"/>
          <w:rFonts w:ascii="Arial" w:hAnsi="Arial" w:cs="Arial"/>
          <w:lang w:val="tr-TR"/>
        </w:rPr>
        <w:t>olarak</w:t>
      </w:r>
      <w:r>
        <w:rPr>
          <w:rStyle w:val="apple-converted-space"/>
          <w:rFonts w:ascii="Arial" w:eastAsiaTheme="majorEastAsia" w:hAnsi="Arial" w:cs="Arial"/>
          <w:lang w:val="tr-TR"/>
        </w:rPr>
        <w:t> </w:t>
      </w:r>
      <w:r>
        <w:rPr>
          <w:rStyle w:val="spelle"/>
          <w:rFonts w:ascii="Arial" w:hAnsi="Arial" w:cs="Arial"/>
          <w:lang w:val="tr-TR"/>
        </w:rPr>
        <w:t>Lactobacillus</w:t>
      </w:r>
      <w:r>
        <w:rPr>
          <w:rStyle w:val="apple-converted-space"/>
          <w:rFonts w:ascii="Arial" w:eastAsiaTheme="majorEastAsia" w:hAnsi="Arial" w:cs="Arial"/>
          <w:lang w:val="tr-TR"/>
        </w:rPr>
        <w:t> </w:t>
      </w:r>
      <w:r>
        <w:rPr>
          <w:rStyle w:val="spelle"/>
          <w:rFonts w:ascii="Arial" w:hAnsi="Arial" w:cs="Arial"/>
          <w:lang w:val="tr-TR"/>
        </w:rPr>
        <w:t>acidophilus</w:t>
      </w:r>
      <w:r>
        <w:rPr>
          <w:rStyle w:val="apple-converted-space"/>
          <w:rFonts w:ascii="Arial" w:eastAsiaTheme="majorEastAsia" w:hAnsi="Arial" w:cs="Arial"/>
          <w:lang w:val="tr-TR"/>
        </w:rPr>
        <w:t xml:space="preserve"> k</w:t>
      </w:r>
      <w:r>
        <w:rPr>
          <w:rStyle w:val="normal1"/>
          <w:rFonts w:ascii="Arial" w:hAnsi="Arial" w:cs="Arial"/>
          <w:lang w:val="tr-TR"/>
        </w:rPr>
        <w:t>ültürü nün kullanıldığı fermente süt ürünü.</w:t>
      </w:r>
    </w:p>
    <w:p>
      <w:pPr>
        <w:pStyle w:val="3-normalyaz"/>
        <w:numPr>
          <w:ilvl w:val="0"/>
          <w:numId w:val="7"/>
        </w:numPr>
        <w:spacing w:line="360" w:lineRule="auto"/>
        <w:jc w:val="both"/>
        <w:outlineLvl w:val="0"/>
        <w:rPr>
          <w:rFonts w:ascii="Arial" w:hAnsi="Arial" w:cs="Arial"/>
          <w:lang w:val="tr-TR"/>
        </w:rPr>
      </w:pPr>
      <w:r>
        <w:rPr>
          <w:rStyle w:val="normal1"/>
          <w:rFonts w:ascii="Arial" w:hAnsi="Arial" w:cs="Arial"/>
          <w:b/>
          <w:lang w:val="tr-TR"/>
        </w:rPr>
        <w:t>Konsantre fermente süt ürünleri:</w:t>
      </w:r>
      <w:r>
        <w:rPr>
          <w:rStyle w:val="normal1"/>
          <w:rFonts w:ascii="Arial" w:hAnsi="Arial" w:cs="Arial"/>
          <w:lang w:val="tr-TR"/>
        </w:rPr>
        <w:t xml:space="preserve"> Protein oranı</w:t>
      </w:r>
      <w:r>
        <w:rPr>
          <w:rStyle w:val="apple-converted-space"/>
          <w:rFonts w:ascii="Arial" w:eastAsiaTheme="majorEastAsia" w:hAnsi="Arial" w:cs="Arial"/>
          <w:lang w:val="tr-TR"/>
        </w:rPr>
        <w:t> </w:t>
      </w:r>
      <w:r>
        <w:rPr>
          <w:rStyle w:val="spelle"/>
          <w:rFonts w:ascii="Arial" w:hAnsi="Arial" w:cs="Arial"/>
          <w:lang w:val="tr-TR"/>
        </w:rPr>
        <w:t>fermentasyondan</w:t>
      </w:r>
      <w:r>
        <w:rPr>
          <w:rStyle w:val="apple-converted-space"/>
          <w:rFonts w:ascii="Arial" w:eastAsiaTheme="majorEastAsia" w:hAnsi="Arial" w:cs="Arial"/>
          <w:lang w:val="tr-TR"/>
        </w:rPr>
        <w:t> </w:t>
      </w:r>
      <w:r>
        <w:rPr>
          <w:rStyle w:val="normal1"/>
          <w:rFonts w:ascii="Arial" w:hAnsi="Arial" w:cs="Arial"/>
          <w:lang w:val="tr-TR"/>
        </w:rPr>
        <w:t>önce veya sonra en az %5,6 oranına yükseltilmiş süzme yoğurt veya torba yoğurdu, kış yoğurdu,</w:t>
      </w:r>
      <w:r>
        <w:rPr>
          <w:rStyle w:val="apple-converted-space"/>
          <w:rFonts w:ascii="Arial" w:eastAsiaTheme="majorEastAsia" w:hAnsi="Arial" w:cs="Arial"/>
          <w:lang w:val="tr-TR"/>
        </w:rPr>
        <w:t> </w:t>
      </w:r>
      <w:r>
        <w:rPr>
          <w:rStyle w:val="spelle"/>
          <w:rFonts w:ascii="Arial" w:hAnsi="Arial" w:cs="Arial"/>
          <w:lang w:val="tr-TR"/>
        </w:rPr>
        <w:t>labne</w:t>
      </w:r>
      <w:r>
        <w:rPr>
          <w:rStyle w:val="normal1"/>
          <w:rFonts w:ascii="Arial" w:hAnsi="Arial" w:cs="Arial"/>
          <w:lang w:val="tr-TR"/>
        </w:rPr>
        <w:t>, tuzlu yoğurt, kurut gibi fermente süt ürünleri.</w:t>
      </w:r>
    </w:p>
    <w:p>
      <w:pPr>
        <w:pStyle w:val="3-normalyaz"/>
        <w:numPr>
          <w:ilvl w:val="0"/>
          <w:numId w:val="7"/>
        </w:numPr>
        <w:spacing w:line="360" w:lineRule="auto"/>
        <w:jc w:val="both"/>
        <w:outlineLvl w:val="0"/>
        <w:rPr>
          <w:rFonts w:ascii="Arial" w:hAnsi="Arial" w:cs="Arial"/>
          <w:lang w:val="tr-TR"/>
        </w:rPr>
      </w:pPr>
      <w:r>
        <w:rPr>
          <w:rStyle w:val="normal1"/>
          <w:rFonts w:ascii="Arial" w:hAnsi="Arial" w:cs="Arial"/>
          <w:b/>
          <w:lang w:val="tr-TR"/>
        </w:rPr>
        <w:lastRenderedPageBreak/>
        <w:t>Toz/kurutulmuş fermente süt ürünleri:</w:t>
      </w:r>
      <w:r>
        <w:rPr>
          <w:rStyle w:val="normal1"/>
          <w:rFonts w:ascii="Arial" w:hAnsi="Arial" w:cs="Arial"/>
          <w:lang w:val="tr-TR"/>
        </w:rPr>
        <w:t xml:space="preserve"> Nem oranı %5’in altında olan yoğurt tozu gibi fermente süt ürünleri.</w:t>
      </w:r>
    </w:p>
    <w:p>
      <w:pPr>
        <w:pStyle w:val="3-normalyaz"/>
        <w:numPr>
          <w:ilvl w:val="0"/>
          <w:numId w:val="7"/>
        </w:numPr>
        <w:spacing w:line="360" w:lineRule="auto"/>
        <w:jc w:val="both"/>
        <w:outlineLvl w:val="0"/>
        <w:rPr>
          <w:rFonts w:ascii="Arial" w:hAnsi="Arial" w:cs="Arial"/>
          <w:lang w:val="tr-TR"/>
        </w:rPr>
      </w:pPr>
      <w:r>
        <w:rPr>
          <w:rStyle w:val="normal1"/>
          <w:rFonts w:ascii="Arial" w:hAnsi="Arial" w:cs="Arial"/>
          <w:b/>
          <w:lang w:val="tr-TR"/>
        </w:rPr>
        <w:t>Çeşnili fermente süt ürünleri:</w:t>
      </w:r>
      <w:r>
        <w:rPr>
          <w:rStyle w:val="normal1"/>
          <w:rFonts w:ascii="Arial" w:hAnsi="Arial" w:cs="Arial"/>
          <w:lang w:val="tr-TR"/>
        </w:rPr>
        <w:t xml:space="preserve"> Ağırlıkça en fazla %12’si kadar şeker ve/veya tatlandırıcı, meyve ve sebzeler ve bunların suları, püreleri,</w:t>
      </w:r>
      <w:r>
        <w:rPr>
          <w:rStyle w:val="apple-converted-space"/>
          <w:rFonts w:ascii="Arial" w:eastAsiaTheme="majorEastAsia" w:hAnsi="Arial" w:cs="Arial"/>
          <w:lang w:val="tr-TR"/>
        </w:rPr>
        <w:t> </w:t>
      </w:r>
      <w:r>
        <w:rPr>
          <w:rStyle w:val="spelle"/>
          <w:rFonts w:ascii="Arial" w:hAnsi="Arial" w:cs="Arial"/>
          <w:lang w:val="tr-TR"/>
        </w:rPr>
        <w:t>pulpları</w:t>
      </w:r>
      <w:r>
        <w:rPr>
          <w:rStyle w:val="apple-converted-space"/>
          <w:rFonts w:ascii="Arial" w:eastAsiaTheme="majorEastAsia" w:hAnsi="Arial" w:cs="Arial"/>
          <w:lang w:val="tr-TR"/>
        </w:rPr>
        <w:t> </w:t>
      </w:r>
      <w:r>
        <w:rPr>
          <w:rStyle w:val="normal1"/>
          <w:rFonts w:ascii="Arial" w:hAnsi="Arial" w:cs="Arial"/>
          <w:lang w:val="tr-TR"/>
        </w:rPr>
        <w:t>ve bunlardan üretilen preparatlar ve konserveler, tahıllar, bal, çikolata, sert kabuklu yemişler, kahve, baharat ve diğer taklit ve tağşişe neden olmayan lezzet verici gıdalar gibi süt</w:t>
      </w:r>
      <w:r>
        <w:rPr>
          <w:rStyle w:val="apple-converted-space"/>
          <w:rFonts w:ascii="Arial" w:eastAsiaTheme="majorEastAsia" w:hAnsi="Arial" w:cs="Arial"/>
          <w:lang w:val="tr-TR"/>
        </w:rPr>
        <w:t> </w:t>
      </w:r>
      <w:r>
        <w:rPr>
          <w:rStyle w:val="grame"/>
          <w:rFonts w:ascii="Arial" w:hAnsi="Arial" w:cs="Arial"/>
          <w:lang w:val="tr-TR"/>
        </w:rPr>
        <w:t>bazlı</w:t>
      </w:r>
      <w:r>
        <w:rPr>
          <w:rStyle w:val="apple-converted-space"/>
          <w:rFonts w:ascii="Arial" w:eastAsiaTheme="majorEastAsia" w:hAnsi="Arial" w:cs="Arial"/>
          <w:lang w:val="tr-TR"/>
        </w:rPr>
        <w:t> </w:t>
      </w:r>
      <w:r>
        <w:rPr>
          <w:rStyle w:val="normal1"/>
          <w:rFonts w:ascii="Arial" w:hAnsi="Arial" w:cs="Arial"/>
          <w:lang w:val="tr-TR"/>
        </w:rPr>
        <w:t>olmayan bileşenler içeren</w:t>
      </w:r>
      <w:r>
        <w:rPr>
          <w:rStyle w:val="apple-converted-space"/>
          <w:rFonts w:ascii="Arial" w:eastAsiaTheme="majorEastAsia" w:hAnsi="Arial" w:cs="Arial"/>
          <w:lang w:val="tr-TR"/>
        </w:rPr>
        <w:t> </w:t>
      </w:r>
      <w:r>
        <w:rPr>
          <w:rStyle w:val="spelle"/>
          <w:rFonts w:ascii="Arial" w:hAnsi="Arial" w:cs="Arial"/>
          <w:lang w:val="tr-TR"/>
        </w:rPr>
        <w:t>kompozit</w:t>
      </w:r>
      <w:r>
        <w:rPr>
          <w:rStyle w:val="apple-converted-space"/>
          <w:rFonts w:ascii="Arial" w:eastAsiaTheme="majorEastAsia" w:hAnsi="Arial" w:cs="Arial"/>
          <w:lang w:val="tr-TR"/>
        </w:rPr>
        <w:t> </w:t>
      </w:r>
      <w:r>
        <w:rPr>
          <w:rStyle w:val="normal1"/>
          <w:rFonts w:ascii="Arial" w:hAnsi="Arial" w:cs="Arial"/>
          <w:lang w:val="tr-TR"/>
        </w:rPr>
        <w:t>süt ürünü.</w:t>
      </w:r>
    </w:p>
    <w:p>
      <w:pPr>
        <w:pStyle w:val="3-normalyaz"/>
        <w:numPr>
          <w:ilvl w:val="0"/>
          <w:numId w:val="7"/>
        </w:numPr>
        <w:spacing w:line="360" w:lineRule="auto"/>
        <w:jc w:val="both"/>
        <w:outlineLvl w:val="0"/>
        <w:rPr>
          <w:rFonts w:ascii="Arial" w:hAnsi="Arial" w:cs="Arial"/>
          <w:lang w:val="tr-TR"/>
        </w:rPr>
      </w:pPr>
      <w:r>
        <w:rPr>
          <w:rStyle w:val="spelle"/>
          <w:rFonts w:ascii="Arial" w:hAnsi="Arial" w:cs="Arial"/>
          <w:b/>
          <w:lang w:val="tr-TR"/>
        </w:rPr>
        <w:t>Fermentasyon</w:t>
      </w:r>
      <w:r>
        <w:rPr>
          <w:rStyle w:val="apple-converted-space"/>
          <w:rFonts w:ascii="Arial" w:eastAsiaTheme="majorEastAsia" w:hAnsi="Arial" w:cs="Arial"/>
          <w:b/>
          <w:lang w:val="tr-TR"/>
        </w:rPr>
        <w:t> </w:t>
      </w:r>
      <w:r>
        <w:rPr>
          <w:rStyle w:val="normal1"/>
          <w:rFonts w:ascii="Arial" w:hAnsi="Arial" w:cs="Arial"/>
          <w:b/>
          <w:lang w:val="tr-TR"/>
        </w:rPr>
        <w:t>sonrası ısıl işlem görmüş fermente süt ürünü:</w:t>
      </w:r>
      <w:r>
        <w:rPr>
          <w:rStyle w:val="apple-converted-space"/>
          <w:rFonts w:ascii="Arial" w:eastAsiaTheme="majorEastAsia" w:hAnsi="Arial" w:cs="Arial"/>
          <w:lang w:val="tr-TR"/>
        </w:rPr>
        <w:t> </w:t>
      </w:r>
      <w:r>
        <w:rPr>
          <w:rStyle w:val="spelle"/>
          <w:rFonts w:ascii="Arial" w:hAnsi="Arial" w:cs="Arial"/>
          <w:lang w:val="tr-TR"/>
        </w:rPr>
        <w:t>Fermentasyonu</w:t>
      </w:r>
      <w:r>
        <w:rPr>
          <w:rStyle w:val="apple-converted-space"/>
          <w:rFonts w:ascii="Arial" w:eastAsiaTheme="majorEastAsia" w:hAnsi="Arial" w:cs="Arial"/>
          <w:lang w:val="tr-TR"/>
        </w:rPr>
        <w:t> </w:t>
      </w:r>
      <w:r>
        <w:rPr>
          <w:rStyle w:val="normal1"/>
          <w:rFonts w:ascii="Arial" w:hAnsi="Arial" w:cs="Arial"/>
          <w:lang w:val="tr-TR"/>
        </w:rPr>
        <w:t xml:space="preserve">ısıl işlemle durdurulmuş süt ürününü, </w:t>
      </w:r>
      <w:r>
        <w:rPr>
          <w:rStyle w:val="grame"/>
          <w:rFonts w:ascii="Arial" w:hAnsi="Arial" w:cs="Arial"/>
          <w:lang w:val="tr-TR"/>
        </w:rPr>
        <w:t>ifade</w:t>
      </w:r>
      <w:r>
        <w:rPr>
          <w:rStyle w:val="apple-converted-space"/>
          <w:rFonts w:ascii="Arial" w:eastAsiaTheme="majorEastAsia" w:hAnsi="Arial" w:cs="Arial"/>
          <w:lang w:val="tr-TR"/>
        </w:rPr>
        <w:t> </w:t>
      </w:r>
      <w:r>
        <w:rPr>
          <w:rStyle w:val="normal1"/>
          <w:rFonts w:ascii="Arial" w:hAnsi="Arial" w:cs="Arial"/>
          <w:lang w:val="tr-TR"/>
        </w:rPr>
        <w:t>eder.</w:t>
      </w:r>
    </w:p>
    <w:p>
      <w:pPr>
        <w:pStyle w:val="ListeParagraf"/>
        <w:numPr>
          <w:ilvl w:val="0"/>
          <w:numId w:val="5"/>
        </w:numPr>
        <w:spacing w:line="360" w:lineRule="auto"/>
        <w:jc w:val="both"/>
        <w:rPr>
          <w:rFonts w:ascii="Arial" w:hAnsi="Arial" w:cs="Arial"/>
          <w:b/>
        </w:rPr>
      </w:pPr>
      <w:r>
        <w:rPr>
          <w:rFonts w:ascii="Arial" w:hAnsi="Arial" w:cs="Arial"/>
          <w:b/>
        </w:rPr>
        <w:t>YOĞURT</w:t>
      </w:r>
    </w:p>
    <w:p>
      <w:pPr>
        <w:spacing w:line="360" w:lineRule="auto"/>
        <w:jc w:val="both"/>
        <w:rPr>
          <w:rStyle w:val="apple-converted-space"/>
          <w:rFonts w:ascii="Arial" w:eastAsiaTheme="majorEastAsia" w:hAnsi="Arial" w:cs="Arial"/>
        </w:rPr>
      </w:pPr>
      <w:r>
        <w:rPr>
          <w:rStyle w:val="spelle"/>
          <w:rFonts w:ascii="Arial" w:hAnsi="Arial" w:cs="Arial"/>
        </w:rPr>
        <w:t>Fermentasyonda</w:t>
      </w:r>
      <w:r>
        <w:rPr>
          <w:rStyle w:val="apple-converted-space"/>
          <w:rFonts w:ascii="Arial" w:eastAsiaTheme="majorEastAsia" w:hAnsi="Arial" w:cs="Arial"/>
        </w:rPr>
        <w:t> </w:t>
      </w:r>
      <w:r>
        <w:rPr>
          <w:rStyle w:val="grame"/>
          <w:rFonts w:ascii="Arial" w:hAnsi="Arial" w:cs="Arial"/>
        </w:rPr>
        <w:t>spesifik</w:t>
      </w:r>
      <w:r>
        <w:rPr>
          <w:rStyle w:val="apple-converted-space"/>
          <w:rFonts w:ascii="Arial" w:eastAsiaTheme="majorEastAsia" w:hAnsi="Arial" w:cs="Arial"/>
        </w:rPr>
        <w:t> </w:t>
      </w:r>
      <w:r>
        <w:rPr>
          <w:rStyle w:val="normal1"/>
          <w:rFonts w:ascii="Arial" w:hAnsi="Arial" w:cs="Arial"/>
        </w:rPr>
        <w:t>olarak</w:t>
      </w:r>
      <w:r>
        <w:rPr>
          <w:rStyle w:val="apple-converted-space"/>
          <w:rFonts w:ascii="Arial" w:eastAsiaTheme="majorEastAsia" w:hAnsi="Arial" w:cs="Arial"/>
        </w:rPr>
        <w:t> </w:t>
      </w:r>
      <w:r>
        <w:rPr>
          <w:rStyle w:val="spelle"/>
          <w:rFonts w:ascii="Arial" w:hAnsi="Arial" w:cs="Arial"/>
        </w:rPr>
        <w:t>Streptococcus</w:t>
      </w:r>
      <w:r>
        <w:rPr>
          <w:rStyle w:val="apple-converted-space"/>
          <w:rFonts w:ascii="Arial" w:eastAsiaTheme="majorEastAsia" w:hAnsi="Arial" w:cs="Arial"/>
        </w:rPr>
        <w:t> </w:t>
      </w:r>
      <w:r>
        <w:rPr>
          <w:rStyle w:val="spelle"/>
          <w:rFonts w:ascii="Arial" w:hAnsi="Arial" w:cs="Arial"/>
        </w:rPr>
        <w:t>thermophilus</w:t>
      </w:r>
      <w:r>
        <w:rPr>
          <w:rStyle w:val="apple-converted-space"/>
          <w:rFonts w:ascii="Arial" w:eastAsiaTheme="majorEastAsia" w:hAnsi="Arial" w:cs="Arial"/>
        </w:rPr>
        <w:t> </w:t>
      </w:r>
      <w:r>
        <w:rPr>
          <w:rStyle w:val="normal1"/>
          <w:rFonts w:ascii="Arial" w:hAnsi="Arial" w:cs="Arial"/>
        </w:rPr>
        <w:t>ve</w:t>
      </w:r>
      <w:r>
        <w:rPr>
          <w:rStyle w:val="apple-converted-space"/>
          <w:rFonts w:ascii="Arial" w:eastAsiaTheme="majorEastAsia" w:hAnsi="Arial" w:cs="Arial"/>
        </w:rPr>
        <w:t> </w:t>
      </w:r>
      <w:r>
        <w:rPr>
          <w:rStyle w:val="spelle"/>
          <w:rFonts w:ascii="Arial" w:hAnsi="Arial" w:cs="Arial"/>
        </w:rPr>
        <w:t>Lactobacillus</w:t>
      </w:r>
      <w:r>
        <w:rPr>
          <w:rStyle w:val="apple-converted-space"/>
          <w:rFonts w:ascii="Arial" w:eastAsiaTheme="majorEastAsia" w:hAnsi="Arial" w:cs="Arial"/>
        </w:rPr>
        <w:t> </w:t>
      </w:r>
    </w:p>
    <w:p>
      <w:pPr>
        <w:spacing w:line="360" w:lineRule="auto"/>
        <w:jc w:val="both"/>
        <w:rPr>
          <w:rFonts w:ascii="Arial" w:hAnsi="Arial" w:cs="Arial"/>
        </w:rPr>
      </w:pPr>
      <w:r>
        <w:rPr>
          <w:rStyle w:val="spelle"/>
          <w:rFonts w:ascii="Arial" w:hAnsi="Arial" w:cs="Arial"/>
        </w:rPr>
        <w:t xml:space="preserve">delbrueckii </w:t>
      </w:r>
      <w:r>
        <w:rPr>
          <w:rStyle w:val="apple-converted-space"/>
          <w:rFonts w:ascii="Arial" w:eastAsiaTheme="majorEastAsia" w:hAnsi="Arial" w:cs="Arial"/>
        </w:rPr>
        <w:t> </w:t>
      </w:r>
      <w:r>
        <w:rPr>
          <w:rStyle w:val="spelle"/>
          <w:rFonts w:ascii="Arial" w:hAnsi="Arial" w:cs="Arial"/>
        </w:rPr>
        <w:t>spp</w:t>
      </w:r>
      <w:r>
        <w:rPr>
          <w:rStyle w:val="normal1"/>
          <w:rFonts w:ascii="Arial" w:hAnsi="Arial" w:cs="Arial"/>
        </w:rPr>
        <w:t xml:space="preserve">. </w:t>
      </w:r>
      <w:r>
        <w:rPr>
          <w:rStyle w:val="spelle"/>
          <w:rFonts w:ascii="Arial" w:hAnsi="Arial" w:cs="Arial"/>
        </w:rPr>
        <w:t>bulgaricus</w:t>
      </w:r>
      <w:r>
        <w:rPr>
          <w:rStyle w:val="normal1"/>
          <w:rFonts w:ascii="Arial" w:hAnsi="Arial" w:cs="Arial"/>
        </w:rPr>
        <w:t>’un</w:t>
      </w:r>
      <w:r>
        <w:rPr>
          <w:rStyle w:val="apple-converted-space"/>
          <w:rFonts w:ascii="Arial" w:eastAsiaTheme="majorEastAsia" w:hAnsi="Arial" w:cs="Arial"/>
        </w:rPr>
        <w:t> </w:t>
      </w:r>
      <w:r>
        <w:rPr>
          <w:rStyle w:val="spelle"/>
          <w:rFonts w:ascii="Arial" w:hAnsi="Arial" w:cs="Arial"/>
        </w:rPr>
        <w:t>simbiyotik</w:t>
      </w:r>
      <w:r>
        <w:rPr>
          <w:rStyle w:val="apple-converted-space"/>
          <w:rFonts w:ascii="Arial" w:eastAsiaTheme="majorEastAsia" w:hAnsi="Arial" w:cs="Arial"/>
        </w:rPr>
        <w:t> </w:t>
      </w:r>
      <w:r>
        <w:rPr>
          <w:rStyle w:val="grame"/>
          <w:rFonts w:ascii="Arial" w:hAnsi="Arial" w:cs="Arial"/>
        </w:rPr>
        <w:t>kültürlerinin </w:t>
      </w:r>
      <w:r>
        <w:rPr>
          <w:rStyle w:val="apple-converted-space"/>
          <w:rFonts w:ascii="Arial" w:eastAsiaTheme="majorEastAsia" w:hAnsi="Arial" w:cs="Arial"/>
        </w:rPr>
        <w:t> </w:t>
      </w:r>
      <w:r>
        <w:rPr>
          <w:rStyle w:val="grame"/>
          <w:rFonts w:ascii="Arial" w:hAnsi="Arial" w:cs="Arial"/>
        </w:rPr>
        <w:t>kullanıldığı</w:t>
      </w:r>
      <w:r>
        <w:rPr>
          <w:rStyle w:val="apple-converted-space"/>
          <w:rFonts w:ascii="Arial" w:eastAsiaTheme="majorEastAsia" w:hAnsi="Arial" w:cs="Arial"/>
        </w:rPr>
        <w:t> </w:t>
      </w:r>
      <w:r>
        <w:rPr>
          <w:rStyle w:val="normal1"/>
          <w:rFonts w:ascii="Arial" w:hAnsi="Arial" w:cs="Arial"/>
        </w:rPr>
        <w:t xml:space="preserve">fermente süt ürünüdür. </w:t>
      </w:r>
      <w:r>
        <w:rPr>
          <w:rFonts w:ascii="Arial" w:hAnsi="Arial" w:cs="Arial"/>
        </w:rPr>
        <w:t xml:space="preserve">Standart sütlerden bir miktar su alarak yoğurdun daha kıvamlı olması için evaporatörler kullanılır. Önce standardize (yağ separatörde ayarlanır, su içeriği evaporatörde ayarlanır) ve ardından pastörize edilen süt Sıcak pastörize ve standardize edilmiş süt kaplara dağıtılır. Pastörize ve standardize edilen sütler yoğurt mayası ile mayalanır (inokülasyon). Küçük işletmelerde inokülasyon, inkübasyon odalarında, büyük işletmelerde aseptik seri hatlarda bu işlemler yapılır. İnkübasyon odalarında 3-4 saat inkübe edildikten sonra dinlendirme odalarında alınan ambalajlı yoğurtlar kıvam almaları için 10 </w:t>
      </w:r>
      <w:r>
        <w:rPr>
          <w:rFonts w:ascii="Arial" w:hAnsi="Arial" w:cs="Arial"/>
          <w:vertAlign w:val="superscript"/>
        </w:rPr>
        <w:t>o</w:t>
      </w:r>
      <w:r>
        <w:rPr>
          <w:rFonts w:ascii="Arial" w:hAnsi="Arial" w:cs="Arial"/>
        </w:rPr>
        <w:t xml:space="preserve">C’nin altında 6-8 saat dinlendirilir ve sonra tüketime sunulur. </w:t>
      </w:r>
    </w:p>
    <w:p>
      <w:pPr>
        <w:pStyle w:val="ListeParagraf"/>
        <w:numPr>
          <w:ilvl w:val="0"/>
          <w:numId w:val="5"/>
        </w:numPr>
        <w:spacing w:line="360" w:lineRule="auto"/>
        <w:jc w:val="both"/>
        <w:rPr>
          <w:rFonts w:ascii="Arial" w:hAnsi="Arial" w:cs="Arial"/>
          <w:b/>
        </w:rPr>
      </w:pPr>
      <w:r>
        <w:rPr>
          <w:rFonts w:ascii="Arial" w:hAnsi="Arial" w:cs="Arial"/>
          <w:b/>
        </w:rPr>
        <w:t>AYRAN</w:t>
      </w:r>
    </w:p>
    <w:p>
      <w:pPr>
        <w:spacing w:line="360" w:lineRule="auto"/>
        <w:jc w:val="both"/>
        <w:rPr>
          <w:rFonts w:ascii="Arial" w:hAnsi="Arial" w:cs="Arial"/>
        </w:rPr>
      </w:pPr>
      <w:r>
        <w:rPr>
          <w:rStyle w:val="normal1"/>
          <w:rFonts w:ascii="Arial" w:hAnsi="Arial" w:cs="Arial"/>
        </w:rPr>
        <w:t>Yoğurda su katılarak veya kuru maddesi ayarlanan süte</w:t>
      </w:r>
      <w:r>
        <w:rPr>
          <w:rStyle w:val="apple-converted-space"/>
          <w:rFonts w:ascii="Arial" w:eastAsiaTheme="majorEastAsia" w:hAnsi="Arial" w:cs="Arial"/>
        </w:rPr>
        <w:t> </w:t>
      </w:r>
      <w:r>
        <w:rPr>
          <w:rStyle w:val="spelle"/>
          <w:rFonts w:ascii="Arial" w:hAnsi="Arial" w:cs="Arial"/>
        </w:rPr>
        <w:t>Streptococcus</w:t>
      </w:r>
      <w:r>
        <w:rPr>
          <w:rStyle w:val="apple-converted-space"/>
          <w:rFonts w:ascii="Arial" w:eastAsiaTheme="majorEastAsia" w:hAnsi="Arial" w:cs="Arial"/>
        </w:rPr>
        <w:t> </w:t>
      </w:r>
      <w:r>
        <w:rPr>
          <w:rStyle w:val="spelle"/>
          <w:rFonts w:ascii="Arial" w:hAnsi="Arial" w:cs="Arial"/>
        </w:rPr>
        <w:t>thermophilus</w:t>
      </w:r>
      <w:r>
        <w:rPr>
          <w:rStyle w:val="apple-converted-space"/>
          <w:rFonts w:ascii="Arial" w:eastAsiaTheme="majorEastAsia" w:hAnsi="Arial" w:cs="Arial"/>
        </w:rPr>
        <w:t> </w:t>
      </w:r>
      <w:r>
        <w:rPr>
          <w:rStyle w:val="normal1"/>
          <w:rFonts w:ascii="Arial" w:hAnsi="Arial" w:cs="Arial"/>
        </w:rPr>
        <w:t>ve</w:t>
      </w:r>
      <w:r>
        <w:rPr>
          <w:rStyle w:val="apple-converted-space"/>
          <w:rFonts w:ascii="Arial" w:eastAsiaTheme="majorEastAsia" w:hAnsi="Arial" w:cs="Arial"/>
        </w:rPr>
        <w:t> </w:t>
      </w:r>
      <w:r>
        <w:rPr>
          <w:rStyle w:val="spelle"/>
          <w:rFonts w:ascii="Arial" w:hAnsi="Arial" w:cs="Arial"/>
        </w:rPr>
        <w:t>Lactobacillus delbrueckii</w:t>
      </w:r>
      <w:r>
        <w:rPr>
          <w:rStyle w:val="apple-converted-space"/>
          <w:rFonts w:ascii="Arial" w:eastAsiaTheme="majorEastAsia" w:hAnsi="Arial" w:cs="Arial"/>
        </w:rPr>
        <w:t> </w:t>
      </w:r>
      <w:r>
        <w:rPr>
          <w:rStyle w:val="spelle"/>
          <w:rFonts w:ascii="Arial" w:hAnsi="Arial" w:cs="Arial"/>
        </w:rPr>
        <w:t>subsp</w:t>
      </w:r>
      <w:r>
        <w:rPr>
          <w:rStyle w:val="normal1"/>
          <w:rFonts w:ascii="Arial" w:hAnsi="Arial" w:cs="Arial"/>
        </w:rPr>
        <w:t>.</w:t>
      </w:r>
      <w:r>
        <w:rPr>
          <w:rStyle w:val="apple-converted-space"/>
          <w:rFonts w:ascii="Arial" w:eastAsiaTheme="majorEastAsia" w:hAnsi="Arial" w:cs="Arial"/>
        </w:rPr>
        <w:t> </w:t>
      </w:r>
      <w:r>
        <w:rPr>
          <w:rStyle w:val="spelle"/>
          <w:rFonts w:ascii="Arial" w:hAnsi="Arial" w:cs="Arial"/>
        </w:rPr>
        <w:t xml:space="preserve"> bulgaricus</w:t>
      </w:r>
      <w:r>
        <w:rPr>
          <w:rStyle w:val="normal1"/>
          <w:rFonts w:ascii="Arial" w:hAnsi="Arial" w:cs="Arial"/>
        </w:rPr>
        <w:t xml:space="preserve"> kültürleri katılarak hazırlanan fermente süt ürünüdür. </w:t>
      </w:r>
      <w:r>
        <w:rPr>
          <w:rFonts w:ascii="Arial" w:hAnsi="Arial" w:cs="Arial"/>
        </w:rPr>
        <w:t>İki üretim şekli vardır;</w:t>
      </w:r>
    </w:p>
    <w:p>
      <w:pPr>
        <w:spacing w:line="360" w:lineRule="auto"/>
        <w:jc w:val="both"/>
        <w:rPr>
          <w:rFonts w:ascii="Arial" w:hAnsi="Arial" w:cs="Arial"/>
        </w:rPr>
      </w:pPr>
      <w:r>
        <w:rPr>
          <w:rFonts w:ascii="Arial" w:hAnsi="Arial" w:cs="Arial"/>
        </w:rPr>
        <w:t xml:space="preserve">a. Süte Su İlavesiyle: Süt yağsız kuru maddesi en az %6 olacak şekilde su ilave edilerek standardize edilir ve pastörize edilir. Homojenizasyon işlemi gerçekleştirilip mayalama ısısına (42-45°C) soğutulur. Streptococcus thermophilus ve Lactobacillus bulgaricus (%2-3 oranında 1-1) katılır ve 2-3 saat inkübasyona bırakılır. 10 °C’ye soğutulan ayran karıştırılır ve tuz ilave edilir. </w:t>
      </w:r>
    </w:p>
    <w:p>
      <w:pPr>
        <w:spacing w:line="360" w:lineRule="auto"/>
        <w:jc w:val="both"/>
        <w:rPr>
          <w:rFonts w:ascii="Arial" w:hAnsi="Arial" w:cs="Arial"/>
        </w:rPr>
      </w:pPr>
      <w:r>
        <w:rPr>
          <w:rFonts w:ascii="Arial" w:hAnsi="Arial" w:cs="Arial"/>
        </w:rPr>
        <w:t xml:space="preserve">b. Yoğurda Su İlavesiyle: Üretimde kullanılacak yoğurt, bilinen yöntemle yapıldıktan sonra </w:t>
      </w:r>
      <w:r>
        <w:rPr>
          <w:rFonts w:ascii="Arial" w:hAnsi="Arial" w:cs="Arial"/>
          <w:bCs/>
          <w:shd w:val="clear" w:color="auto" w:fill="FFFFFF"/>
        </w:rPr>
        <w:t>~</w:t>
      </w:r>
      <w:r>
        <w:rPr>
          <w:rFonts w:ascii="Arial" w:hAnsi="Arial" w:cs="Arial"/>
        </w:rPr>
        <w:t>%40 oranında steril su katılarak karıştırılır ve yaklaşık 18-20°C’ye soğutulup tuz ilave edilir.</w:t>
      </w:r>
    </w:p>
    <w:p>
      <w:pPr>
        <w:spacing w:line="360" w:lineRule="auto"/>
        <w:jc w:val="both"/>
        <w:rPr>
          <w:rFonts w:ascii="Arial" w:hAnsi="Arial" w:cs="Arial"/>
        </w:rPr>
      </w:pPr>
    </w:p>
    <w:p>
      <w:pPr>
        <w:pStyle w:val="ListeParagraf"/>
        <w:numPr>
          <w:ilvl w:val="0"/>
          <w:numId w:val="5"/>
        </w:numPr>
        <w:spacing w:line="360" w:lineRule="auto"/>
        <w:jc w:val="both"/>
        <w:rPr>
          <w:rFonts w:ascii="Arial" w:hAnsi="Arial" w:cs="Arial"/>
          <w:b/>
        </w:rPr>
      </w:pPr>
      <w:r>
        <w:rPr>
          <w:rFonts w:ascii="Arial" w:hAnsi="Arial" w:cs="Arial"/>
          <w:b/>
        </w:rPr>
        <w:t>KEFİR</w:t>
      </w:r>
    </w:p>
    <w:p>
      <w:pPr>
        <w:spacing w:line="360" w:lineRule="auto"/>
        <w:jc w:val="both"/>
        <w:rPr>
          <w:rStyle w:val="normal1"/>
          <w:rFonts w:ascii="Arial" w:hAnsi="Arial" w:cs="Arial"/>
        </w:rPr>
      </w:pPr>
      <w:r>
        <w:rPr>
          <w:rFonts w:ascii="Arial" w:hAnsi="Arial" w:cs="Arial"/>
        </w:rPr>
        <w:t>Fermentasyonda</w:t>
      </w:r>
      <w:r>
        <w:rPr>
          <w:rFonts w:ascii="Arial" w:eastAsiaTheme="majorEastAsia" w:hAnsi="Arial" w:cs="Arial"/>
        </w:rPr>
        <w:t> </w:t>
      </w:r>
      <w:r>
        <w:rPr>
          <w:rFonts w:ascii="Arial" w:hAnsi="Arial" w:cs="Arial"/>
        </w:rPr>
        <w:t>spesifikolarak</w:t>
      </w:r>
      <w:r>
        <w:rPr>
          <w:rFonts w:ascii="Arial" w:eastAsiaTheme="majorEastAsia" w:hAnsi="Arial" w:cs="Arial"/>
        </w:rPr>
        <w:t> </w:t>
      </w:r>
      <w:r>
        <w:rPr>
          <w:rFonts w:ascii="Arial" w:hAnsi="Arial" w:cs="Arial"/>
        </w:rPr>
        <w:t>Lactobacillus</w:t>
      </w:r>
      <w:r>
        <w:rPr>
          <w:rFonts w:ascii="Arial" w:eastAsiaTheme="majorEastAsia" w:hAnsi="Arial" w:cs="Arial"/>
        </w:rPr>
        <w:t> </w:t>
      </w:r>
      <w:r>
        <w:rPr>
          <w:rFonts w:ascii="Arial" w:hAnsi="Arial" w:cs="Arial"/>
        </w:rPr>
        <w:t>kefiri,</w:t>
      </w:r>
      <w:r>
        <w:rPr>
          <w:rFonts w:ascii="Arial" w:eastAsiaTheme="majorEastAsia" w:hAnsi="Arial" w:cs="Arial"/>
        </w:rPr>
        <w:t> </w:t>
      </w:r>
      <w:r>
        <w:rPr>
          <w:rFonts w:ascii="Arial" w:hAnsi="Arial" w:cs="Arial"/>
        </w:rPr>
        <w:t>Leuconostoc,</w:t>
      </w:r>
      <w:r>
        <w:rPr>
          <w:rFonts w:ascii="Arial" w:eastAsiaTheme="majorEastAsia" w:hAnsi="Arial" w:cs="Arial"/>
        </w:rPr>
        <w:t> </w:t>
      </w:r>
      <w:r>
        <w:rPr>
          <w:rFonts w:ascii="Arial" w:hAnsi="Arial" w:cs="Arial"/>
        </w:rPr>
        <w:t>Lactococcus </w:t>
      </w:r>
      <w:r>
        <w:rPr>
          <w:rFonts w:ascii="Arial" w:eastAsiaTheme="majorEastAsia" w:hAnsi="Arial" w:cs="Arial"/>
        </w:rPr>
        <w:t> </w:t>
      </w:r>
      <w:r>
        <w:rPr>
          <w:rFonts w:ascii="Arial" w:hAnsi="Arial" w:cs="Arial"/>
        </w:rPr>
        <w:t>ve</w:t>
      </w:r>
      <w:r>
        <w:rPr>
          <w:rFonts w:ascii="Arial" w:eastAsiaTheme="majorEastAsia" w:hAnsi="Arial" w:cs="Arial"/>
        </w:rPr>
        <w:t> </w:t>
      </w:r>
      <w:r>
        <w:rPr>
          <w:rFonts w:ascii="Arial" w:hAnsi="Arial" w:cs="Arial"/>
        </w:rPr>
        <w:t>Acetobacter cinslerinin</w:t>
      </w:r>
      <w:r>
        <w:rPr>
          <w:rStyle w:val="normal1"/>
          <w:rFonts w:ascii="Arial" w:hAnsi="Arial" w:cs="Arial"/>
        </w:rPr>
        <w:t xml:space="preserve"> değişik</w:t>
      </w:r>
      <w:r>
        <w:rPr>
          <w:rStyle w:val="apple-converted-space"/>
          <w:rFonts w:ascii="Arial" w:eastAsiaTheme="majorEastAsia" w:hAnsi="Arial" w:cs="Arial"/>
        </w:rPr>
        <w:t> </w:t>
      </w:r>
      <w:r>
        <w:rPr>
          <w:rStyle w:val="spelle"/>
          <w:rFonts w:ascii="Arial" w:hAnsi="Arial" w:cs="Arial"/>
        </w:rPr>
        <w:t>suşları</w:t>
      </w:r>
      <w:r>
        <w:rPr>
          <w:rStyle w:val="apple-converted-space"/>
          <w:rFonts w:ascii="Arial" w:eastAsiaTheme="majorEastAsia" w:hAnsi="Arial" w:cs="Arial"/>
        </w:rPr>
        <w:t> </w:t>
      </w:r>
      <w:r>
        <w:rPr>
          <w:rStyle w:val="normal1"/>
          <w:rFonts w:ascii="Arial" w:hAnsi="Arial" w:cs="Arial"/>
        </w:rPr>
        <w:t>ile laktozu fermente eden (</w:t>
      </w:r>
      <w:r>
        <w:rPr>
          <w:rStyle w:val="spelle"/>
          <w:rFonts w:ascii="Arial" w:hAnsi="Arial" w:cs="Arial"/>
        </w:rPr>
        <w:t>Kluyveromyces</w:t>
      </w:r>
      <w:r>
        <w:rPr>
          <w:rStyle w:val="apple-converted-space"/>
          <w:rFonts w:ascii="Arial" w:eastAsiaTheme="majorEastAsia" w:hAnsi="Arial" w:cs="Arial"/>
        </w:rPr>
        <w:t> </w:t>
      </w:r>
      <w:r>
        <w:rPr>
          <w:rStyle w:val="spelle"/>
          <w:rFonts w:ascii="Arial" w:hAnsi="Arial" w:cs="Arial"/>
        </w:rPr>
        <w:t>marxianus</w:t>
      </w:r>
      <w:r>
        <w:rPr>
          <w:rStyle w:val="normal1"/>
          <w:rFonts w:ascii="Arial" w:hAnsi="Arial" w:cs="Arial"/>
        </w:rPr>
        <w:t>) ve etmeyen mayaları (</w:t>
      </w:r>
      <w:r>
        <w:rPr>
          <w:rStyle w:val="spelle"/>
          <w:rFonts w:ascii="Arial" w:hAnsi="Arial" w:cs="Arial"/>
        </w:rPr>
        <w:t>Saccharomycesunisporus</w:t>
      </w:r>
      <w:r>
        <w:rPr>
          <w:rStyle w:val="normal1"/>
          <w:rFonts w:ascii="Arial" w:hAnsi="Arial" w:cs="Arial"/>
        </w:rPr>
        <w:t>,</w:t>
      </w:r>
      <w:r>
        <w:rPr>
          <w:rStyle w:val="apple-converted-space"/>
          <w:rFonts w:ascii="Arial" w:eastAsiaTheme="majorEastAsia" w:hAnsi="Arial" w:cs="Arial"/>
        </w:rPr>
        <w:t> </w:t>
      </w:r>
      <w:r>
        <w:rPr>
          <w:rStyle w:val="spelle"/>
          <w:rFonts w:ascii="Arial" w:hAnsi="Arial" w:cs="Arial"/>
        </w:rPr>
        <w:t>Saccharomyces</w:t>
      </w:r>
      <w:r>
        <w:rPr>
          <w:rStyle w:val="apple-converted-space"/>
          <w:rFonts w:ascii="Arial" w:eastAsiaTheme="majorEastAsia" w:hAnsi="Arial" w:cs="Arial"/>
        </w:rPr>
        <w:t> </w:t>
      </w:r>
      <w:r>
        <w:rPr>
          <w:rStyle w:val="spelle"/>
          <w:rFonts w:ascii="Arial" w:hAnsi="Arial" w:cs="Arial"/>
        </w:rPr>
        <w:t>cerevisiae</w:t>
      </w:r>
      <w:r>
        <w:rPr>
          <w:rStyle w:val="apple-converted-space"/>
          <w:rFonts w:ascii="Arial" w:eastAsiaTheme="majorEastAsia" w:hAnsi="Arial" w:cs="Arial"/>
        </w:rPr>
        <w:t> </w:t>
      </w:r>
      <w:r>
        <w:rPr>
          <w:rStyle w:val="normal1"/>
          <w:rFonts w:ascii="Arial" w:hAnsi="Arial" w:cs="Arial"/>
        </w:rPr>
        <w:t>ve</w:t>
      </w:r>
      <w:r>
        <w:rPr>
          <w:rStyle w:val="apple-converted-space"/>
          <w:rFonts w:ascii="Arial" w:eastAsiaTheme="majorEastAsia" w:hAnsi="Arial" w:cs="Arial"/>
        </w:rPr>
        <w:t> </w:t>
      </w:r>
      <w:r>
        <w:rPr>
          <w:rStyle w:val="spelle"/>
          <w:rFonts w:ascii="Arial" w:hAnsi="Arial" w:cs="Arial"/>
        </w:rPr>
        <w:t>Saccharomyces</w:t>
      </w:r>
      <w:r>
        <w:rPr>
          <w:rStyle w:val="apple-converted-space"/>
          <w:rFonts w:ascii="Arial" w:eastAsiaTheme="majorEastAsia" w:hAnsi="Arial" w:cs="Arial"/>
        </w:rPr>
        <w:t> </w:t>
      </w:r>
      <w:r>
        <w:rPr>
          <w:rStyle w:val="spelle"/>
          <w:rFonts w:ascii="Arial" w:hAnsi="Arial" w:cs="Arial"/>
        </w:rPr>
        <w:t>exiguus</w:t>
      </w:r>
      <w:r>
        <w:rPr>
          <w:rStyle w:val="normal1"/>
          <w:rFonts w:ascii="Arial" w:hAnsi="Arial" w:cs="Arial"/>
        </w:rPr>
        <w:t>) içeren</w:t>
      </w:r>
      <w:r>
        <w:rPr>
          <w:rStyle w:val="apple-converted-space"/>
          <w:rFonts w:ascii="Arial" w:eastAsiaTheme="majorEastAsia" w:hAnsi="Arial" w:cs="Arial"/>
        </w:rPr>
        <w:t> </w:t>
      </w:r>
      <w:r>
        <w:rPr>
          <w:rStyle w:val="spelle"/>
          <w:rFonts w:ascii="Arial" w:hAnsi="Arial" w:cs="Arial"/>
        </w:rPr>
        <w:t>starter</w:t>
      </w:r>
      <w:r>
        <w:rPr>
          <w:rStyle w:val="apple-converted-space"/>
          <w:rFonts w:ascii="Arial" w:eastAsiaTheme="majorEastAsia" w:hAnsi="Arial" w:cs="Arial"/>
        </w:rPr>
        <w:t> </w:t>
      </w:r>
      <w:r>
        <w:rPr>
          <w:rStyle w:val="normal1"/>
          <w:rFonts w:ascii="Arial" w:hAnsi="Arial" w:cs="Arial"/>
        </w:rPr>
        <w:t xml:space="preserve">kültürler ya da kefir tanelerinin mayalamada kullanıldığı fermente süt ürünüdür. </w:t>
      </w:r>
    </w:p>
    <w:p>
      <w:pPr>
        <w:spacing w:line="360" w:lineRule="auto"/>
        <w:jc w:val="both"/>
        <w:rPr>
          <w:rFonts w:ascii="Arial" w:hAnsi="Arial" w:cs="Arial"/>
        </w:rPr>
      </w:pPr>
      <w:r>
        <w:rPr>
          <w:rFonts w:ascii="Arial" w:hAnsi="Arial" w:cs="Arial"/>
        </w:rPr>
        <w:t xml:space="preserve">Kafkas kültüründen çıkan bu ürün polisakkarit materyal içerisinde yuvalanan ve çoğalan aktif kefir mayası ile sütün mayalanması (25-30 </w:t>
      </w:r>
      <w:r>
        <w:rPr>
          <w:rFonts w:ascii="Arial" w:hAnsi="Arial" w:cs="Arial"/>
          <w:vertAlign w:val="superscript"/>
        </w:rPr>
        <w:t>o</w:t>
      </w:r>
      <w:r>
        <w:rPr>
          <w:rFonts w:ascii="Arial" w:hAnsi="Arial" w:cs="Arial"/>
        </w:rPr>
        <w:t xml:space="preserve">C’de 24-48 saat), istenen asitlik ve pH düzeyinden sonra tüketime sunulması şeklinde üretilen bir üründür. Yoğurtta olduğu gibi içimlik kefir ile de süt mayalanarak kefir elde edilebilmektedir. Ticari kefir üretiminde bu yol kullanılabilmektedir.  </w:t>
      </w:r>
    </w:p>
    <w:p>
      <w:pPr>
        <w:pStyle w:val="ListeParagraf"/>
        <w:spacing w:line="360" w:lineRule="auto"/>
        <w:jc w:val="both"/>
        <w:rPr>
          <w:rFonts w:ascii="Arial" w:hAnsi="Arial" w:cs="Arial"/>
          <w:b/>
        </w:rPr>
      </w:pPr>
    </w:p>
    <w:p>
      <w:pPr>
        <w:pStyle w:val="ListeParagraf"/>
        <w:numPr>
          <w:ilvl w:val="0"/>
          <w:numId w:val="5"/>
        </w:numPr>
        <w:spacing w:line="360" w:lineRule="auto"/>
        <w:jc w:val="both"/>
        <w:rPr>
          <w:rFonts w:ascii="Arial" w:hAnsi="Arial" w:cs="Arial"/>
          <w:b/>
        </w:rPr>
      </w:pPr>
      <w:r>
        <w:rPr>
          <w:rFonts w:ascii="Arial" w:hAnsi="Arial" w:cs="Arial"/>
          <w:b/>
        </w:rPr>
        <w:t>KIMIZ</w:t>
      </w:r>
    </w:p>
    <w:p>
      <w:pPr>
        <w:spacing w:line="360" w:lineRule="auto"/>
        <w:ind w:firstLine="360"/>
        <w:jc w:val="both"/>
        <w:rPr>
          <w:rFonts w:ascii="Arial" w:hAnsi="Arial" w:cs="Arial"/>
        </w:rPr>
      </w:pPr>
      <w:r>
        <w:rPr>
          <w:rStyle w:val="spelle"/>
          <w:rFonts w:ascii="Arial" w:hAnsi="Arial" w:cs="Arial"/>
        </w:rPr>
        <w:t>Fermentasyonda</w:t>
      </w:r>
      <w:r>
        <w:rPr>
          <w:rStyle w:val="apple-converted-space"/>
          <w:rFonts w:ascii="Arial" w:eastAsiaTheme="majorEastAsia" w:hAnsi="Arial" w:cs="Arial"/>
        </w:rPr>
        <w:t> </w:t>
      </w:r>
      <w:r>
        <w:rPr>
          <w:rStyle w:val="grame"/>
          <w:rFonts w:ascii="Arial" w:hAnsi="Arial" w:cs="Arial"/>
        </w:rPr>
        <w:t>spesifik</w:t>
      </w:r>
      <w:r>
        <w:rPr>
          <w:rStyle w:val="apple-converted-space"/>
          <w:rFonts w:ascii="Arial" w:eastAsiaTheme="majorEastAsia" w:hAnsi="Arial" w:cs="Arial"/>
        </w:rPr>
        <w:t> </w:t>
      </w:r>
      <w:r>
        <w:rPr>
          <w:rStyle w:val="normal1"/>
          <w:rFonts w:ascii="Arial" w:hAnsi="Arial" w:cs="Arial"/>
        </w:rPr>
        <w:t>olarak</w:t>
      </w:r>
      <w:r>
        <w:rPr>
          <w:rStyle w:val="apple-converted-space"/>
          <w:rFonts w:ascii="Arial" w:eastAsiaTheme="majorEastAsia" w:hAnsi="Arial" w:cs="Arial"/>
        </w:rPr>
        <w:t> </w:t>
      </w:r>
      <w:r>
        <w:rPr>
          <w:rStyle w:val="spelle"/>
          <w:rFonts w:ascii="Arial" w:hAnsi="Arial" w:cs="Arial"/>
        </w:rPr>
        <w:t>Lactobacillus</w:t>
      </w:r>
      <w:r>
        <w:rPr>
          <w:rStyle w:val="apple-converted-space"/>
          <w:rFonts w:ascii="Arial" w:eastAsiaTheme="majorEastAsia" w:hAnsi="Arial" w:cs="Arial"/>
        </w:rPr>
        <w:t> </w:t>
      </w:r>
      <w:r>
        <w:rPr>
          <w:rStyle w:val="spelle"/>
          <w:rFonts w:ascii="Arial" w:hAnsi="Arial" w:cs="Arial"/>
        </w:rPr>
        <w:t>delbrueckii</w:t>
      </w:r>
      <w:r>
        <w:rPr>
          <w:rStyle w:val="apple-converted-space"/>
          <w:rFonts w:ascii="Arial" w:eastAsiaTheme="majorEastAsia" w:hAnsi="Arial" w:cs="Arial"/>
        </w:rPr>
        <w:t> </w:t>
      </w:r>
      <w:r>
        <w:rPr>
          <w:rStyle w:val="spelle"/>
          <w:rFonts w:ascii="Arial" w:hAnsi="Arial" w:cs="Arial"/>
        </w:rPr>
        <w:t>subsp</w:t>
      </w:r>
      <w:r>
        <w:rPr>
          <w:rStyle w:val="normal1"/>
          <w:rFonts w:ascii="Arial" w:hAnsi="Arial" w:cs="Arial"/>
        </w:rPr>
        <w:t>.</w:t>
      </w:r>
      <w:r>
        <w:rPr>
          <w:rStyle w:val="apple-converted-space"/>
          <w:rFonts w:ascii="Arial" w:eastAsiaTheme="majorEastAsia" w:hAnsi="Arial" w:cs="Arial"/>
        </w:rPr>
        <w:t> </w:t>
      </w:r>
      <w:r>
        <w:rPr>
          <w:rStyle w:val="spelle"/>
          <w:rFonts w:ascii="Arial" w:hAnsi="Arial" w:cs="Arial"/>
        </w:rPr>
        <w:t>bulgaricus</w:t>
      </w:r>
      <w:r>
        <w:rPr>
          <w:rStyle w:val="apple-converted-space"/>
          <w:rFonts w:ascii="Arial" w:eastAsiaTheme="majorEastAsia" w:hAnsi="Arial" w:cs="Arial"/>
        </w:rPr>
        <w:t> </w:t>
      </w:r>
      <w:r>
        <w:rPr>
          <w:rStyle w:val="normal1"/>
          <w:rFonts w:ascii="Arial" w:hAnsi="Arial" w:cs="Arial"/>
        </w:rPr>
        <w:t>ve</w:t>
      </w:r>
      <w:r>
        <w:rPr>
          <w:rStyle w:val="apple-converted-space"/>
          <w:rFonts w:ascii="Arial" w:eastAsiaTheme="majorEastAsia" w:hAnsi="Arial" w:cs="Arial"/>
        </w:rPr>
        <w:t> </w:t>
      </w:r>
      <w:r>
        <w:rPr>
          <w:rStyle w:val="spelle"/>
          <w:rFonts w:ascii="Arial" w:hAnsi="Arial" w:cs="Arial"/>
        </w:rPr>
        <w:t>Klyveromyces marxianus</w:t>
      </w:r>
      <w:r>
        <w:rPr>
          <w:rStyle w:val="apple-converted-space"/>
          <w:rFonts w:ascii="Arial" w:eastAsiaTheme="majorEastAsia" w:hAnsi="Arial" w:cs="Arial"/>
        </w:rPr>
        <w:t> </w:t>
      </w:r>
      <w:r>
        <w:rPr>
          <w:rStyle w:val="normal1"/>
          <w:rFonts w:ascii="Arial" w:hAnsi="Arial" w:cs="Arial"/>
        </w:rPr>
        <w:t xml:space="preserve">kültürlerinin kullanıldığı fermente süt ürünüdür. </w:t>
      </w:r>
      <w:r>
        <w:rPr>
          <w:rFonts w:ascii="Arial" w:hAnsi="Arial" w:cs="Arial"/>
        </w:rPr>
        <w:t>Kafkas geleneğinden çıkan bu ürün önceleri at sütünden üretilmekteydi. Günümüzde ise inek sütünden de üretilmektedir. Kımıza kendisine has karakteri veren mikrobiyel kültürüdür. Kefirde olduğu gibi düşük ısıda uzun süre mayalanmaktadır. Karıştırma işlemi ise ürüne kendine has lezzet verecek bakterilerin ve mayaların üremesi için gerekli olan oksijeni sağlamakta, ürün içerisinde hapsolan CO</w:t>
      </w:r>
      <w:r>
        <w:rPr>
          <w:rFonts w:ascii="Arial" w:hAnsi="Arial" w:cs="Arial"/>
          <w:vertAlign w:val="subscript"/>
        </w:rPr>
        <w:t>2</w:t>
      </w:r>
      <w:r>
        <w:rPr>
          <w:rFonts w:ascii="Arial" w:hAnsi="Arial" w:cs="Arial"/>
        </w:rPr>
        <w:t xml:space="preserve">’nin atılmasını sağlamaktadır. </w:t>
      </w:r>
    </w:p>
    <w:p>
      <w:pPr>
        <w:pStyle w:val="ListeParagraf"/>
        <w:tabs>
          <w:tab w:val="left" w:pos="448"/>
        </w:tabs>
        <w:spacing w:line="360" w:lineRule="auto"/>
        <w:ind w:left="0"/>
        <w:jc w:val="both"/>
        <w:rPr>
          <w:rFonts w:ascii="Arial" w:hAnsi="Arial" w:cs="Arial"/>
          <w:b/>
        </w:rPr>
      </w:pPr>
    </w:p>
    <w:p>
      <w:pPr>
        <w:pStyle w:val="ListeParagraf"/>
        <w:numPr>
          <w:ilvl w:val="0"/>
          <w:numId w:val="5"/>
        </w:numPr>
        <w:spacing w:line="360" w:lineRule="auto"/>
        <w:jc w:val="both"/>
        <w:rPr>
          <w:rFonts w:ascii="Arial" w:hAnsi="Arial" w:cs="Arial"/>
          <w:b/>
        </w:rPr>
      </w:pPr>
      <w:r>
        <w:rPr>
          <w:rFonts w:ascii="Arial" w:hAnsi="Arial" w:cs="Arial"/>
          <w:b/>
        </w:rPr>
        <w:t>TEREYAĞI</w:t>
      </w:r>
    </w:p>
    <w:p>
      <w:pPr>
        <w:spacing w:line="360" w:lineRule="auto"/>
        <w:ind w:firstLine="357"/>
        <w:jc w:val="both"/>
        <w:rPr>
          <w:rFonts w:ascii="Arial" w:hAnsi="Arial" w:cs="Arial"/>
        </w:rPr>
      </w:pPr>
      <w:r>
        <w:rPr>
          <w:rFonts w:ascii="Arial" w:hAnsi="Arial" w:cs="Arial"/>
        </w:rPr>
        <w:t>Sütler özellikle standardize edilme aşamasında krema separatöründen geçirilerek krema (%40-50 yağlı) alınır. Krema pastörize edilir. Ancak yüksek asitli kremalar pastörizasyondan önce nötralize edilmeli. Pastörize edilen krema 8-22 °C’ye soğutulur. Kremaya  %2 starter kültür (Lactoccoccus lactis, Leuconostoc diacetylactis) ilave edilip iyot sayısı  (</w:t>
      </w:r>
      <w:r>
        <w:rPr>
          <w:rFonts w:ascii="Arial" w:hAnsi="Arial" w:cs="Arial"/>
          <w:bCs/>
          <w:shd w:val="clear" w:color="auto" w:fill="FFFFFF"/>
        </w:rPr>
        <w:t>~35</w:t>
      </w:r>
      <w:r>
        <w:rPr>
          <w:rFonts w:ascii="Arial" w:hAnsi="Arial" w:cs="Arial"/>
        </w:rPr>
        <w:t xml:space="preserve">) dikkate alınarak uygun sıcaklıkta ve zamanda olgunlaştırmaya bırakılır. Olgunlaştırma işlemi tamamlandıktan sonra krema yayıklara alınır. (Krema yayık hacimlerinin %40-50’sini aşmamalıdır.) Yayık altı artıkları uzaklaştırmak amacıyla yıkama işlemi gerçekleştirilir. Tereyağı </w:t>
      </w:r>
      <w:r>
        <w:rPr>
          <w:rFonts w:ascii="Arial" w:hAnsi="Arial" w:cs="Arial"/>
        </w:rPr>
        <w:lastRenderedPageBreak/>
        <w:t xml:space="preserve">tuzlamada, kahvaltılık tereyağı tuzlanmaz, yemeklik tereyağı %3 oranında tuzlanır.  Tuzu homojen dağıtmak ve fazla suyu uzaklaştırmak için Yoğurma (malaksasyon) işlemi yapıldıktan sonra ambalajlanır. </w:t>
      </w:r>
    </w:p>
    <w:p>
      <w:pPr>
        <w:spacing w:line="360" w:lineRule="auto"/>
        <w:ind w:firstLine="357"/>
        <w:jc w:val="both"/>
        <w:rPr>
          <w:rFonts w:ascii="Arial" w:hAnsi="Arial" w:cs="Arial"/>
        </w:rPr>
      </w:pPr>
      <w:r>
        <w:rPr>
          <w:rFonts w:ascii="Arial" w:hAnsi="Arial" w:cs="Arial"/>
        </w:rPr>
        <w:t>Yaz mevsiminde süt yağında doymamış yağ asitleri miktarı fazla olduğundan iyot sayısı yüksektir, kıvamı yumuşaktır ve soğutma hızlı yapılmalıdır. Olgunlaştırma 10°C’nin altında yapılır. Kış mevsiminde ise süt yağında doymuş yağ asitleri miktarı fazla olduğundan iyot sayısı düşüktür kıvamı serttir ve soğutma yavaş yapılmalıdır. Olgunlaştırma 10°C’nin üstünde yapılır.</w:t>
      </w:r>
    </w:p>
    <w:p>
      <w:pPr>
        <w:ind w:firstLine="360"/>
        <w:jc w:val="both"/>
        <w:rPr>
          <w:rFonts w:ascii="Arial" w:hAnsi="Arial" w:cs="Arial"/>
        </w:rPr>
      </w:pPr>
      <w:r>
        <w:rPr>
          <w:rFonts w:ascii="Arial" w:hAnsi="Arial" w:cs="Arial"/>
          <w:noProof/>
        </w:rPr>
        <w:drawing>
          <wp:inline distT="0" distB="0" distL="0" distR="0">
            <wp:extent cx="5764696" cy="1938130"/>
            <wp:effectExtent l="0" t="0" r="7620" b="5080"/>
            <wp:docPr id="1" name="Resim 1" descr="tereyağı yapım şema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eyağı yapım şeması ile ilgili görsel sonu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936793"/>
                    </a:xfrm>
                    <a:prstGeom prst="rect">
                      <a:avLst/>
                    </a:prstGeom>
                    <a:noFill/>
                    <a:ln>
                      <a:noFill/>
                    </a:ln>
                  </pic:spPr>
                </pic:pic>
              </a:graphicData>
            </a:graphic>
          </wp:inline>
        </w:drawing>
      </w:r>
    </w:p>
    <w:p>
      <w:pPr>
        <w:pStyle w:val="ListeParagraf"/>
        <w:spacing w:line="360" w:lineRule="auto"/>
        <w:jc w:val="both"/>
        <w:rPr>
          <w:rFonts w:ascii="Arial" w:hAnsi="Arial" w:cs="Arial"/>
          <w:b/>
        </w:rPr>
      </w:pPr>
    </w:p>
    <w:p>
      <w:pPr>
        <w:pStyle w:val="ListeParagraf"/>
        <w:numPr>
          <w:ilvl w:val="0"/>
          <w:numId w:val="5"/>
        </w:numPr>
        <w:spacing w:line="360" w:lineRule="auto"/>
        <w:jc w:val="both"/>
        <w:rPr>
          <w:rFonts w:ascii="Arial" w:hAnsi="Arial" w:cs="Arial"/>
          <w:b/>
        </w:rPr>
      </w:pPr>
      <w:r>
        <w:rPr>
          <w:rFonts w:ascii="Arial" w:hAnsi="Arial" w:cs="Arial"/>
          <w:b/>
        </w:rPr>
        <w:t>LOR</w:t>
      </w:r>
    </w:p>
    <w:p>
      <w:pPr>
        <w:spacing w:line="360" w:lineRule="auto"/>
        <w:ind w:left="357"/>
        <w:jc w:val="both"/>
        <w:rPr>
          <w:rFonts w:ascii="Arial" w:hAnsi="Arial" w:cs="Arial"/>
          <w:kern w:val="36"/>
        </w:rPr>
      </w:pPr>
      <w:r>
        <w:rPr>
          <w:rFonts w:ascii="Arial" w:hAnsi="Arial" w:cs="Arial"/>
        </w:rPr>
        <w:t>Lor peyniri, p</w:t>
      </w:r>
      <w:r>
        <w:rPr>
          <w:rFonts w:ascii="Arial" w:hAnsi="Arial" w:cs="Arial"/>
          <w:kern w:val="36"/>
        </w:rPr>
        <w:t xml:space="preserve">eynir altı suyunun asitleştirilmesi ve ısıtılması sonucu peynir altı suyu proteinlerini denatüre ederek geri kazanma ve peynire dönüştürme işlemidir. Asitlik değeri veya pH düşüşü peynir işlemlerinden sonra bir miktar düşer (pH:6.4). daha az ısı ile denatüreasyon için peynirden ayrıldığı ısı derecesinde istenen bir süre kadar daha bekletilir. Bu esnada asitlik artar ve pH düşer. PAS, ısıtıcılı paslanmaz lor tanklarında 25 dakika süreyle 85 – 90°C’de ısıtılır. Isıtılan PAS içerisinde proteinler denatüre ve agrage olur. Bu sıvının süzülmesi sonucunda lor elde edilir. Bu aşamadan sonra baskı uygulama, tereyağı veya krema katma, peynir kırığı katma suretiyle içerik zenginleştirilir, uygun aroma için starter kültürler de kullanılabilir. </w:t>
      </w:r>
    </w:p>
    <w:p>
      <w:pPr>
        <w:pStyle w:val="ListeParagraf"/>
        <w:spacing w:line="360" w:lineRule="auto"/>
        <w:jc w:val="both"/>
        <w:rPr>
          <w:rFonts w:ascii="Arial" w:hAnsi="Arial" w:cs="Arial"/>
          <w:b/>
        </w:rPr>
      </w:pPr>
    </w:p>
    <w:p>
      <w:pPr>
        <w:pStyle w:val="ListeParagraf"/>
        <w:numPr>
          <w:ilvl w:val="0"/>
          <w:numId w:val="5"/>
        </w:numPr>
        <w:spacing w:line="360" w:lineRule="auto"/>
        <w:jc w:val="both"/>
        <w:rPr>
          <w:rFonts w:ascii="Arial" w:hAnsi="Arial" w:cs="Arial"/>
          <w:b/>
        </w:rPr>
      </w:pPr>
      <w:r>
        <w:rPr>
          <w:rFonts w:ascii="Arial" w:hAnsi="Arial" w:cs="Arial"/>
          <w:b/>
        </w:rPr>
        <w:t>PEYNİR</w:t>
      </w:r>
    </w:p>
    <w:p>
      <w:pPr>
        <w:spacing w:line="360" w:lineRule="auto"/>
        <w:ind w:firstLine="357"/>
        <w:jc w:val="both"/>
        <w:rPr>
          <w:rFonts w:ascii="Arial" w:hAnsi="Arial" w:cs="Arial"/>
        </w:rPr>
      </w:pPr>
      <w:r>
        <w:rPr>
          <w:rFonts w:ascii="Arial" w:hAnsi="Arial" w:cs="Arial"/>
        </w:rPr>
        <w:t xml:space="preserve">Dünyada 2000 çeşidin üzerinde peynir vardır. Bunlar, sert, yarı sert ve yumuşak peynirler olarak sınıflandırılırlar. Yağ miktarına göre de tam yağlı, yarım yağlı ve yağsız olarak sınıflandırırlar. Bütün peynirlerin temelde üretim teknolojileri aynıdır. Standardize ve pastörize edilen sütlerin kullanılmasının yanı sıra özellikle telemesi </w:t>
      </w:r>
      <w:r>
        <w:rPr>
          <w:rFonts w:ascii="Arial" w:hAnsi="Arial" w:cs="Arial"/>
        </w:rPr>
        <w:lastRenderedPageBreak/>
        <w:t xml:space="preserve">haşlanana kaşar peyniri, çeçil peyniri, hellim peyniri gibi peynirlerde çiğ süt kullanılmaktadır. Ancak, özellikle Brucella ve Tüberküloz riski nedeni ile bu kabul edilmemektedir. Personel sağlığı açısından ve yetersiz ısı uygulamaları riski nedeni ile bu tür peynirler sadece “hastalıktan ari çiftlik” sertifikalı çiftliklerden elde edilen sütlerinden üretilebilir. </w:t>
      </w:r>
    </w:p>
    <w:p>
      <w:pPr>
        <w:spacing w:line="360" w:lineRule="auto"/>
        <w:ind w:firstLine="357"/>
        <w:jc w:val="both"/>
        <w:rPr>
          <w:rFonts w:ascii="Arial" w:hAnsi="Arial" w:cs="Arial"/>
        </w:rPr>
      </w:pPr>
      <w:r>
        <w:rPr>
          <w:rFonts w:ascii="Arial" w:hAnsi="Arial" w:cs="Arial"/>
        </w:rPr>
        <w:t>Peynirlerde temel teknoloji kazeinin (süt proteini) rennet (peynir mayası) ile pıhtılaştırılması, pıhtıdan suyun uzaklaştırılması, elde edilen telemeye şekil verilmesi, ısıtılacaksa ısıtılması, ısıtılmayacaksa tuzlanması, ambalajlanması ve muhafazaya alınması şeklindedir. Peynirlerde erken şişme kusuruna Coliform’lar, geç şişme kusurlarına da Propionibacterium ve Clostridium’lar neden olur. Peynirlerin bazılarının içerisinde gözenekler bulunur. Bu gözeneklerin sayısı ve iriliğinin fazla olması beyaz peynirde istenmez. Ancak Gravyer peynirinde bu gözenekler teknolojisi gereği ve olgunlaşmasını sağlayan bakteriyel kültürlerin bir marifeti olarak uygun bulunur.</w:t>
      </w:r>
    </w:p>
    <w:p>
      <w:pPr>
        <w:pStyle w:val="NormalWeb"/>
        <w:shd w:val="clear" w:color="auto" w:fill="FFFFFF"/>
        <w:spacing w:before="120" w:beforeAutospacing="0" w:after="120" w:afterAutospacing="0" w:line="360" w:lineRule="auto"/>
        <w:ind w:firstLine="357"/>
        <w:jc w:val="both"/>
        <w:outlineLvl w:val="0"/>
        <w:rPr>
          <w:rFonts w:ascii="Arial" w:hAnsi="Arial" w:cs="Arial"/>
          <w:lang w:val="tr-TR"/>
        </w:rPr>
      </w:pPr>
      <w:r>
        <w:rPr>
          <w:rFonts w:ascii="Arial" w:hAnsi="Arial" w:cs="Arial"/>
          <w:lang w:val="tr-TR"/>
        </w:rPr>
        <w:t>Peynir,</w:t>
      </w:r>
      <w:r>
        <w:rPr>
          <w:rStyle w:val="apple-converted-space"/>
          <w:rFonts w:ascii="Arial" w:hAnsi="Arial" w:cs="Arial"/>
          <w:lang w:val="tr-TR"/>
        </w:rPr>
        <w:t> </w:t>
      </w:r>
      <w:hyperlink r:id="rId21" w:tooltip="Süt" w:history="1">
        <w:r>
          <w:rPr>
            <w:rStyle w:val="Kpr"/>
            <w:rFonts w:ascii="Arial" w:hAnsi="Arial" w:cs="Arial"/>
            <w:color w:val="auto"/>
            <w:lang w:val="tr-TR"/>
          </w:rPr>
          <w:t>süt</w:t>
        </w:r>
      </w:hyperlink>
      <w:r>
        <w:rPr>
          <w:rStyle w:val="apple-converted-space"/>
          <w:rFonts w:ascii="Arial" w:hAnsi="Arial" w:cs="Arial"/>
          <w:lang w:val="tr-TR"/>
        </w:rPr>
        <w:t> </w:t>
      </w:r>
      <w:r>
        <w:rPr>
          <w:rFonts w:ascii="Arial" w:hAnsi="Arial" w:cs="Arial"/>
          <w:lang w:val="tr-TR"/>
        </w:rPr>
        <w:t>proteini kazeinin peynir</w:t>
      </w:r>
      <w:r>
        <w:rPr>
          <w:rStyle w:val="apple-converted-space"/>
          <w:rFonts w:ascii="Arial" w:hAnsi="Arial" w:cs="Arial"/>
          <w:lang w:val="tr-TR"/>
        </w:rPr>
        <w:t> </w:t>
      </w:r>
      <w:hyperlink r:id="rId22" w:tooltip="Maya" w:history="1">
        <w:r>
          <w:rPr>
            <w:rStyle w:val="Kpr"/>
            <w:rFonts w:ascii="Arial" w:hAnsi="Arial" w:cs="Arial"/>
            <w:color w:val="auto"/>
            <w:lang w:val="tr-TR"/>
          </w:rPr>
          <w:t>mayası</w:t>
        </w:r>
      </w:hyperlink>
      <w:r>
        <w:rPr>
          <w:rStyle w:val="apple-converted-space"/>
          <w:rFonts w:ascii="Arial" w:hAnsi="Arial" w:cs="Arial"/>
          <w:lang w:val="tr-TR"/>
        </w:rPr>
        <w:t> </w:t>
      </w:r>
      <w:r>
        <w:rPr>
          <w:rFonts w:ascii="Arial" w:hAnsi="Arial" w:cs="Arial"/>
          <w:lang w:val="tr-TR"/>
        </w:rPr>
        <w:t>ile pıhtılaştırılması, ve</w:t>
      </w:r>
      <w:r>
        <w:rPr>
          <w:rStyle w:val="apple-converted-space"/>
          <w:rFonts w:ascii="Arial" w:hAnsi="Arial" w:cs="Arial"/>
          <w:lang w:val="tr-TR"/>
        </w:rPr>
        <w:t> </w:t>
      </w:r>
      <w:r>
        <w:rPr>
          <w:rFonts w:ascii="Arial" w:hAnsi="Arial" w:cs="Arial"/>
          <w:lang w:val="tr-TR"/>
        </w:rPr>
        <w:t>pıhtıdan peynir suyunun ayrılmasıyla elde edilen bir süt ürünüdür.</w:t>
      </w:r>
      <w:r>
        <w:rPr>
          <w:rStyle w:val="apple-converted-space"/>
          <w:rFonts w:ascii="Arial" w:hAnsi="Arial" w:cs="Arial"/>
          <w:lang w:val="tr-TR"/>
        </w:rPr>
        <w:t> </w:t>
      </w:r>
      <w:hyperlink r:id="rId23" w:tooltip="Peynir altı suyu" w:history="1">
        <w:r>
          <w:rPr>
            <w:rStyle w:val="Kpr"/>
            <w:rFonts w:ascii="Arial" w:hAnsi="Arial" w:cs="Arial"/>
            <w:color w:val="auto"/>
            <w:lang w:val="tr-TR"/>
          </w:rPr>
          <w:t>Peynir altı suyu</w:t>
        </w:r>
      </w:hyperlink>
      <w:r>
        <w:rPr>
          <w:rStyle w:val="apple-converted-space"/>
          <w:rFonts w:ascii="Arial" w:hAnsi="Arial" w:cs="Arial"/>
          <w:lang w:val="tr-TR"/>
        </w:rPr>
        <w:t> </w:t>
      </w:r>
      <w:r>
        <w:rPr>
          <w:rFonts w:ascii="Arial" w:hAnsi="Arial" w:cs="Arial"/>
          <w:lang w:val="tr-TR"/>
        </w:rPr>
        <w:t>ayrıldıktan sonra peynirler tuzlama aşamasına gelinmektedir. Tuzlama, peynirin yüzeyine kuru tuzlama şeklinde veya peynir salamuraya daldırılarak yapılabilir. Takip eden basamak olgunlaştırmadır; peynir taze olarak tüketilebileceği gibi belirli bir olgunlaştırma periyodunu takiben de tüketilebilmektedir.</w:t>
      </w:r>
    </w:p>
    <w:p>
      <w:pPr>
        <w:pStyle w:val="NormalWeb"/>
        <w:shd w:val="clear" w:color="auto" w:fill="FFFFFF"/>
        <w:spacing w:before="120" w:beforeAutospacing="0" w:after="120" w:afterAutospacing="0" w:line="360" w:lineRule="auto"/>
        <w:jc w:val="both"/>
        <w:outlineLvl w:val="0"/>
        <w:rPr>
          <w:rFonts w:ascii="Arial" w:hAnsi="Arial" w:cs="Arial"/>
          <w:color w:val="252525"/>
          <w:lang w:val="tr-TR"/>
        </w:rPr>
      </w:pPr>
      <w:r>
        <w:rPr>
          <w:rFonts w:ascii="Arial" w:hAnsi="Arial" w:cs="Arial"/>
          <w:color w:val="252525"/>
          <w:lang w:val="tr-TR"/>
        </w:rPr>
        <w:t>Yukarıdaki üretim basamaklarına ait teknik parametrelere bağlı olarak çok geniş bir çeşitlilikte peynirler elde edilmektedir. Raf ömrü boyunca peynirin duyusal, yapısal ve kimyasal özelliklerinde çeşitli değişiklikler görülebilmektedir. Bu değişikliklerin minimumda tutulması için peynirlerin genel olarak 6-8 °C’lik sıcaklıklarda tutulması gereklidir. Bu nedenle peynirler evde buzdolabının alt raflarında ve kapalı şekilde muhafaza edilmelidir.</w:t>
      </w:r>
    </w:p>
    <w:p>
      <w:pPr>
        <w:shd w:val="clear" w:color="auto" w:fill="F9F9F9"/>
        <w:jc w:val="both"/>
        <w:outlineLvl w:val="0"/>
        <w:rPr>
          <w:rFonts w:ascii="Arial" w:hAnsi="Arial" w:cs="Arial"/>
          <w:b/>
          <w:color w:val="252525"/>
        </w:rPr>
      </w:pPr>
      <w:r>
        <w:rPr>
          <w:rFonts w:ascii="Arial" w:hAnsi="Arial" w:cs="Arial"/>
          <w:b/>
          <w:color w:val="252525"/>
        </w:rPr>
        <w:t>Peynir çeşitleri:</w:t>
      </w:r>
    </w:p>
    <w:p>
      <w:pPr>
        <w:pStyle w:val="NormalWeb"/>
        <w:shd w:val="clear" w:color="auto" w:fill="FFFFFF"/>
        <w:spacing w:before="120" w:beforeAutospacing="0" w:after="120" w:afterAutospacing="0" w:line="360" w:lineRule="auto"/>
        <w:jc w:val="both"/>
        <w:outlineLvl w:val="0"/>
        <w:rPr>
          <w:rFonts w:ascii="Arial" w:hAnsi="Arial" w:cs="Arial"/>
          <w:lang w:val="tr-TR"/>
        </w:rPr>
      </w:pPr>
      <w:r>
        <w:rPr>
          <w:rFonts w:ascii="Arial" w:hAnsi="Arial" w:cs="Arial"/>
          <w:lang w:val="tr-TR"/>
        </w:rPr>
        <w:t>Türkiye'de tüketimi en yaygın olan peynirler;</w:t>
      </w:r>
      <w:r>
        <w:rPr>
          <w:rStyle w:val="apple-converted-space"/>
          <w:rFonts w:ascii="Arial" w:hAnsi="Arial" w:cs="Arial"/>
          <w:lang w:val="tr-TR"/>
        </w:rPr>
        <w:t> </w:t>
      </w:r>
      <w:hyperlink r:id="rId24" w:tooltip="Beyaz peynir" w:history="1">
        <w:r>
          <w:rPr>
            <w:rStyle w:val="Kpr"/>
            <w:rFonts w:ascii="Arial" w:hAnsi="Arial" w:cs="Arial"/>
            <w:color w:val="auto"/>
            <w:lang w:val="tr-TR"/>
          </w:rPr>
          <w:t>beyaz peynir</w:t>
        </w:r>
      </w:hyperlink>
      <w:r>
        <w:rPr>
          <w:rFonts w:ascii="Arial" w:hAnsi="Arial" w:cs="Arial"/>
          <w:lang w:val="tr-TR"/>
        </w:rPr>
        <w:t>,</w:t>
      </w:r>
      <w:r>
        <w:rPr>
          <w:rStyle w:val="apple-converted-space"/>
          <w:rFonts w:ascii="Arial" w:hAnsi="Arial" w:cs="Arial"/>
          <w:lang w:val="tr-TR"/>
        </w:rPr>
        <w:t> </w:t>
      </w:r>
      <w:hyperlink r:id="rId25" w:tooltip="Deri peyniri (sayfa mevcut değil)" w:history="1">
        <w:r>
          <w:rPr>
            <w:rStyle w:val="Kpr"/>
            <w:rFonts w:ascii="Arial" w:hAnsi="Arial" w:cs="Arial"/>
            <w:color w:val="auto"/>
            <w:lang w:val="tr-TR"/>
          </w:rPr>
          <w:t>tulum peyniri</w:t>
        </w:r>
      </w:hyperlink>
      <w:r>
        <w:rPr>
          <w:rStyle w:val="apple-converted-space"/>
          <w:rFonts w:ascii="Arial" w:hAnsi="Arial" w:cs="Arial"/>
          <w:lang w:val="tr-TR"/>
        </w:rPr>
        <w:t> </w:t>
      </w:r>
      <w:r>
        <w:rPr>
          <w:rFonts w:ascii="Arial" w:hAnsi="Arial" w:cs="Arial"/>
          <w:lang w:val="tr-TR"/>
        </w:rPr>
        <w:t>ve</w:t>
      </w:r>
      <w:r>
        <w:rPr>
          <w:rStyle w:val="apple-converted-space"/>
          <w:rFonts w:ascii="Arial" w:hAnsi="Arial" w:cs="Arial"/>
          <w:lang w:val="tr-TR"/>
        </w:rPr>
        <w:t> </w:t>
      </w:r>
      <w:hyperlink r:id="rId26" w:tooltip="Kaşar peyniri" w:history="1">
        <w:r>
          <w:rPr>
            <w:rStyle w:val="Kpr"/>
            <w:rFonts w:ascii="Arial" w:hAnsi="Arial" w:cs="Arial"/>
            <w:color w:val="auto"/>
            <w:lang w:val="tr-TR"/>
          </w:rPr>
          <w:t>kaşar peyniri</w:t>
        </w:r>
      </w:hyperlink>
      <w:r>
        <w:rPr>
          <w:rStyle w:val="apple-converted-space"/>
          <w:rFonts w:ascii="Arial" w:hAnsi="Arial" w:cs="Arial"/>
          <w:lang w:val="tr-TR"/>
        </w:rPr>
        <w:t> </w:t>
      </w:r>
      <w:r>
        <w:rPr>
          <w:rFonts w:ascii="Arial" w:hAnsi="Arial" w:cs="Arial"/>
          <w:lang w:val="tr-TR"/>
        </w:rPr>
        <w:t>olmakla birlikte, yöresel peynirler yönünden de hayli çeşitlilik gösterir. Bunlardan bazıları:</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63"/>
        <w:gridCol w:w="3017"/>
        <w:gridCol w:w="3082"/>
      </w:tblGrid>
      <w:tr>
        <w:trPr>
          <w:tblCellSpacing w:w="15" w:type="dxa"/>
        </w:trPr>
        <w:tc>
          <w:tcPr>
            <w:tcW w:w="4500" w:type="dxa"/>
            <w:shd w:val="clear" w:color="auto" w:fill="FFFFFF"/>
            <w:hideMark/>
          </w:tcPr>
          <w:p>
            <w:pPr>
              <w:numPr>
                <w:ilvl w:val="0"/>
                <w:numId w:val="8"/>
              </w:numPr>
              <w:spacing w:before="100" w:beforeAutospacing="1" w:after="24" w:line="360" w:lineRule="auto"/>
              <w:ind w:left="384"/>
              <w:jc w:val="both"/>
              <w:outlineLvl w:val="0"/>
              <w:rPr>
                <w:rFonts w:ascii="Arial" w:hAnsi="Arial" w:cs="Arial"/>
              </w:rPr>
            </w:pPr>
            <w:hyperlink r:id="rId27" w:tooltip="Antep Peyniri" w:history="1">
              <w:r>
                <w:rPr>
                  <w:rStyle w:val="Kpr"/>
                  <w:rFonts w:ascii="Arial" w:hAnsi="Arial" w:cs="Arial"/>
                  <w:color w:val="auto"/>
                </w:rPr>
                <w:t>Antep Peyniri</w:t>
              </w:r>
            </w:hyperlink>
          </w:p>
          <w:p>
            <w:pPr>
              <w:numPr>
                <w:ilvl w:val="0"/>
                <w:numId w:val="8"/>
              </w:numPr>
              <w:spacing w:before="100" w:beforeAutospacing="1" w:after="24" w:line="360" w:lineRule="auto"/>
              <w:ind w:left="384"/>
              <w:jc w:val="both"/>
              <w:outlineLvl w:val="0"/>
              <w:rPr>
                <w:rFonts w:ascii="Arial" w:hAnsi="Arial" w:cs="Arial"/>
              </w:rPr>
            </w:pPr>
            <w:hyperlink r:id="rId28" w:tooltip="Divle Obruk Peyniri (sayfa mevcut değil)" w:history="1">
              <w:r>
                <w:rPr>
                  <w:rStyle w:val="Kpr"/>
                  <w:rFonts w:ascii="Arial" w:hAnsi="Arial" w:cs="Arial"/>
                  <w:color w:val="auto"/>
                </w:rPr>
                <w:t>Divle Obruk Peyniri</w:t>
              </w:r>
            </w:hyperlink>
          </w:p>
          <w:p>
            <w:pPr>
              <w:numPr>
                <w:ilvl w:val="0"/>
                <w:numId w:val="8"/>
              </w:numPr>
              <w:spacing w:before="100" w:beforeAutospacing="1" w:after="24" w:line="360" w:lineRule="auto"/>
              <w:ind w:left="384"/>
              <w:jc w:val="both"/>
              <w:outlineLvl w:val="0"/>
              <w:rPr>
                <w:rFonts w:ascii="Arial" w:hAnsi="Arial" w:cs="Arial"/>
              </w:rPr>
            </w:pPr>
            <w:hyperlink r:id="rId29" w:tooltip="Krem peynir" w:history="1">
              <w:r>
                <w:rPr>
                  <w:rStyle w:val="Kpr"/>
                  <w:rFonts w:ascii="Arial" w:hAnsi="Arial" w:cs="Arial"/>
                  <w:color w:val="auto"/>
                </w:rPr>
                <w:t>Krem peynir</w:t>
              </w:r>
            </w:hyperlink>
          </w:p>
          <w:p>
            <w:pPr>
              <w:numPr>
                <w:ilvl w:val="0"/>
                <w:numId w:val="8"/>
              </w:numPr>
              <w:spacing w:before="100" w:beforeAutospacing="1" w:after="24" w:line="360" w:lineRule="auto"/>
              <w:ind w:left="384"/>
              <w:jc w:val="both"/>
              <w:outlineLvl w:val="0"/>
              <w:rPr>
                <w:rFonts w:ascii="Arial" w:hAnsi="Arial" w:cs="Arial"/>
              </w:rPr>
            </w:pPr>
            <w:hyperlink r:id="rId30" w:tooltip="Posof çeçil peyniri (sayfa mevcut değil)" w:history="1">
              <w:r>
                <w:rPr>
                  <w:rStyle w:val="Kpr"/>
                  <w:rFonts w:ascii="Arial" w:hAnsi="Arial" w:cs="Arial"/>
                  <w:color w:val="auto"/>
                </w:rPr>
                <w:t>Posof çeçil peyniri</w:t>
              </w:r>
            </w:hyperlink>
          </w:p>
          <w:p>
            <w:pPr>
              <w:numPr>
                <w:ilvl w:val="0"/>
                <w:numId w:val="8"/>
              </w:numPr>
              <w:spacing w:before="100" w:beforeAutospacing="1" w:after="24" w:line="360" w:lineRule="auto"/>
              <w:ind w:left="384"/>
              <w:jc w:val="both"/>
              <w:outlineLvl w:val="0"/>
              <w:rPr>
                <w:rFonts w:ascii="Arial" w:hAnsi="Arial" w:cs="Arial"/>
              </w:rPr>
            </w:pPr>
            <w:hyperlink r:id="rId31" w:tooltip="Küflü Ardahan deri peyniri (sayfa mevcut değil)" w:history="1">
              <w:r>
                <w:rPr>
                  <w:rStyle w:val="Kpr"/>
                  <w:rFonts w:ascii="Arial" w:hAnsi="Arial" w:cs="Arial"/>
                  <w:color w:val="auto"/>
                </w:rPr>
                <w:t>Küflü Ardahan deri peyniri</w:t>
              </w:r>
            </w:hyperlink>
          </w:p>
          <w:p>
            <w:pPr>
              <w:numPr>
                <w:ilvl w:val="0"/>
                <w:numId w:val="8"/>
              </w:numPr>
              <w:spacing w:before="100" w:beforeAutospacing="1" w:after="24" w:line="360" w:lineRule="auto"/>
              <w:ind w:left="384"/>
              <w:jc w:val="both"/>
              <w:outlineLvl w:val="0"/>
              <w:rPr>
                <w:rFonts w:ascii="Arial" w:hAnsi="Arial" w:cs="Arial"/>
              </w:rPr>
            </w:pPr>
            <w:hyperlink r:id="rId32" w:tooltip="Kars kaşarı (sayfa mevcut değil)" w:history="1">
              <w:r>
                <w:rPr>
                  <w:rStyle w:val="Kpr"/>
                  <w:rFonts w:ascii="Arial" w:hAnsi="Arial" w:cs="Arial"/>
                  <w:color w:val="auto"/>
                </w:rPr>
                <w:t>Kars kaşarı</w:t>
              </w:r>
            </w:hyperlink>
          </w:p>
          <w:p>
            <w:pPr>
              <w:numPr>
                <w:ilvl w:val="0"/>
                <w:numId w:val="8"/>
              </w:numPr>
              <w:spacing w:before="100" w:beforeAutospacing="1" w:after="24" w:line="360" w:lineRule="auto"/>
              <w:ind w:left="384"/>
              <w:jc w:val="both"/>
              <w:outlineLvl w:val="0"/>
              <w:rPr>
                <w:rFonts w:ascii="Arial" w:hAnsi="Arial" w:cs="Arial"/>
              </w:rPr>
            </w:pPr>
            <w:hyperlink r:id="rId33" w:tooltip="Trakya Kaşarı (sayfa mevcut değil)" w:history="1">
              <w:r>
                <w:rPr>
                  <w:rStyle w:val="Kpr"/>
                  <w:rFonts w:ascii="Arial" w:hAnsi="Arial" w:cs="Arial"/>
                  <w:color w:val="auto"/>
                </w:rPr>
                <w:t>Trakya Kaşarı</w:t>
              </w:r>
            </w:hyperlink>
          </w:p>
          <w:p>
            <w:pPr>
              <w:numPr>
                <w:ilvl w:val="0"/>
                <w:numId w:val="8"/>
              </w:numPr>
              <w:spacing w:before="100" w:beforeAutospacing="1" w:after="24" w:line="360" w:lineRule="auto"/>
              <w:ind w:left="384"/>
              <w:jc w:val="both"/>
              <w:outlineLvl w:val="0"/>
              <w:rPr>
                <w:rFonts w:ascii="Arial" w:hAnsi="Arial" w:cs="Arial"/>
              </w:rPr>
            </w:pPr>
            <w:hyperlink r:id="rId34" w:tooltip="Tunceli tulum peyniri (sayfa mevcut değil)" w:history="1">
              <w:r>
                <w:rPr>
                  <w:rStyle w:val="Kpr"/>
                  <w:rFonts w:ascii="Arial" w:hAnsi="Arial" w:cs="Arial"/>
                  <w:color w:val="auto"/>
                </w:rPr>
                <w:t>Tunceli tulum peyniri</w:t>
              </w:r>
            </w:hyperlink>
            <w:r>
              <w:rPr>
                <w:rStyle w:val="apple-converted-space"/>
                <w:rFonts w:ascii="Arial" w:hAnsi="Arial" w:cs="Arial"/>
              </w:rPr>
              <w:t> </w:t>
            </w:r>
            <w:r>
              <w:rPr>
                <w:rFonts w:ascii="Arial" w:hAnsi="Arial" w:cs="Arial"/>
              </w:rPr>
              <w:t>ve çökeleği</w:t>
            </w:r>
          </w:p>
          <w:p>
            <w:pPr>
              <w:numPr>
                <w:ilvl w:val="0"/>
                <w:numId w:val="8"/>
              </w:numPr>
              <w:spacing w:before="100" w:beforeAutospacing="1" w:after="24" w:line="360" w:lineRule="auto"/>
              <w:ind w:left="384"/>
              <w:jc w:val="both"/>
              <w:outlineLvl w:val="0"/>
              <w:rPr>
                <w:rFonts w:ascii="Arial" w:hAnsi="Arial" w:cs="Arial"/>
              </w:rPr>
            </w:pPr>
            <w:hyperlink r:id="rId35" w:tooltip="Mihaliç peyniri" w:history="1">
              <w:r>
                <w:rPr>
                  <w:rStyle w:val="Kpr"/>
                  <w:rFonts w:ascii="Arial" w:hAnsi="Arial" w:cs="Arial"/>
                  <w:color w:val="auto"/>
                </w:rPr>
                <w:t>Mihaliç (kelle) peyniri</w:t>
              </w:r>
            </w:hyperlink>
          </w:p>
          <w:p>
            <w:pPr>
              <w:numPr>
                <w:ilvl w:val="0"/>
                <w:numId w:val="8"/>
              </w:numPr>
              <w:spacing w:before="100" w:beforeAutospacing="1" w:after="24" w:line="360" w:lineRule="auto"/>
              <w:ind w:left="384"/>
              <w:jc w:val="both"/>
              <w:outlineLvl w:val="0"/>
              <w:rPr>
                <w:rFonts w:ascii="Arial" w:hAnsi="Arial" w:cs="Arial"/>
              </w:rPr>
            </w:pPr>
            <w:hyperlink r:id="rId36" w:tooltip="Sürk peyniri (sayfa mevcut değil)" w:history="1">
              <w:r>
                <w:rPr>
                  <w:rStyle w:val="Kpr"/>
                  <w:rFonts w:ascii="Arial" w:hAnsi="Arial" w:cs="Arial"/>
                  <w:color w:val="auto"/>
                </w:rPr>
                <w:t>Sürk peyniri</w:t>
              </w:r>
            </w:hyperlink>
          </w:p>
          <w:p>
            <w:pPr>
              <w:numPr>
                <w:ilvl w:val="0"/>
                <w:numId w:val="8"/>
              </w:numPr>
              <w:spacing w:before="100" w:beforeAutospacing="1" w:after="24" w:line="360" w:lineRule="auto"/>
              <w:ind w:left="384"/>
              <w:jc w:val="both"/>
              <w:outlineLvl w:val="0"/>
              <w:rPr>
                <w:rFonts w:ascii="Arial" w:hAnsi="Arial" w:cs="Arial"/>
              </w:rPr>
            </w:pPr>
            <w:hyperlink r:id="rId37" w:tooltip="Keçi peyniri (sayfa mevcut değil)" w:history="1">
              <w:r>
                <w:rPr>
                  <w:rStyle w:val="Kpr"/>
                  <w:rFonts w:ascii="Arial" w:hAnsi="Arial" w:cs="Arial"/>
                  <w:color w:val="auto"/>
                </w:rPr>
                <w:t>Keçi peyniri</w:t>
              </w:r>
            </w:hyperlink>
          </w:p>
          <w:p>
            <w:pPr>
              <w:numPr>
                <w:ilvl w:val="0"/>
                <w:numId w:val="8"/>
              </w:numPr>
              <w:spacing w:before="100" w:beforeAutospacing="1" w:after="24" w:line="360" w:lineRule="auto"/>
              <w:ind w:left="384"/>
              <w:jc w:val="both"/>
              <w:outlineLvl w:val="0"/>
              <w:rPr>
                <w:rFonts w:ascii="Arial" w:hAnsi="Arial" w:cs="Arial"/>
              </w:rPr>
            </w:pPr>
            <w:hyperlink r:id="rId38" w:tooltip="Ezine peyniri (sayfa mevcut değil)" w:history="1">
              <w:r>
                <w:rPr>
                  <w:rStyle w:val="Kpr"/>
                  <w:rFonts w:ascii="Arial" w:hAnsi="Arial" w:cs="Arial"/>
                  <w:color w:val="auto"/>
                </w:rPr>
                <w:t>Ezine peyniri</w:t>
              </w:r>
            </w:hyperlink>
          </w:p>
          <w:p>
            <w:pPr>
              <w:numPr>
                <w:ilvl w:val="0"/>
                <w:numId w:val="8"/>
              </w:numPr>
              <w:spacing w:before="100" w:beforeAutospacing="1" w:after="24" w:line="360" w:lineRule="auto"/>
              <w:ind w:left="384"/>
              <w:jc w:val="both"/>
              <w:outlineLvl w:val="0"/>
              <w:rPr>
                <w:rFonts w:ascii="Arial" w:hAnsi="Arial" w:cs="Arial"/>
              </w:rPr>
            </w:pPr>
            <w:hyperlink r:id="rId39" w:tooltip="Edirne peyniri (sayfa mevcut değil)" w:history="1">
              <w:r>
                <w:rPr>
                  <w:rStyle w:val="Kpr"/>
                  <w:rFonts w:ascii="Arial" w:hAnsi="Arial" w:cs="Arial"/>
                  <w:color w:val="auto"/>
                </w:rPr>
                <w:t>Edirne peyniri</w:t>
              </w:r>
            </w:hyperlink>
          </w:p>
          <w:p>
            <w:pPr>
              <w:numPr>
                <w:ilvl w:val="0"/>
                <w:numId w:val="8"/>
              </w:numPr>
              <w:spacing w:before="100" w:beforeAutospacing="1" w:after="24" w:line="360" w:lineRule="auto"/>
              <w:ind w:left="384"/>
              <w:jc w:val="both"/>
              <w:outlineLvl w:val="0"/>
              <w:rPr>
                <w:rFonts w:ascii="Arial" w:hAnsi="Arial" w:cs="Arial"/>
              </w:rPr>
            </w:pPr>
            <w:hyperlink r:id="rId40" w:tooltip="İzmir tulum peyniri (sayfa mevcut değil)" w:history="1">
              <w:r>
                <w:rPr>
                  <w:rStyle w:val="Kpr"/>
                  <w:rFonts w:ascii="Arial" w:hAnsi="Arial" w:cs="Arial"/>
                  <w:color w:val="auto"/>
                </w:rPr>
                <w:t>İzmir tulum peyniri</w:t>
              </w:r>
            </w:hyperlink>
          </w:p>
          <w:p>
            <w:pPr>
              <w:numPr>
                <w:ilvl w:val="0"/>
                <w:numId w:val="8"/>
              </w:numPr>
              <w:spacing w:before="100" w:beforeAutospacing="1" w:after="24" w:line="360" w:lineRule="auto"/>
              <w:ind w:left="384"/>
              <w:jc w:val="both"/>
              <w:outlineLvl w:val="0"/>
              <w:rPr>
                <w:rFonts w:ascii="Arial" w:hAnsi="Arial" w:cs="Arial"/>
              </w:rPr>
            </w:pPr>
            <w:hyperlink r:id="rId41" w:tooltip="Tulum peyniri" w:history="1">
              <w:r>
                <w:rPr>
                  <w:rStyle w:val="Kpr"/>
                  <w:rFonts w:ascii="Arial" w:hAnsi="Arial" w:cs="Arial"/>
                  <w:color w:val="auto"/>
                </w:rPr>
                <w:t>Erzincan tulum (şavak) peyniri</w:t>
              </w:r>
            </w:hyperlink>
          </w:p>
        </w:tc>
        <w:tc>
          <w:tcPr>
            <w:tcW w:w="4500" w:type="dxa"/>
            <w:shd w:val="clear" w:color="auto" w:fill="FFFFFF"/>
            <w:hideMark/>
          </w:tcPr>
          <w:p>
            <w:pPr>
              <w:numPr>
                <w:ilvl w:val="0"/>
                <w:numId w:val="9"/>
              </w:numPr>
              <w:spacing w:before="100" w:beforeAutospacing="1" w:after="24" w:line="360" w:lineRule="auto"/>
              <w:ind w:left="384"/>
              <w:jc w:val="both"/>
              <w:outlineLvl w:val="0"/>
              <w:rPr>
                <w:rFonts w:ascii="Arial" w:hAnsi="Arial" w:cs="Arial"/>
              </w:rPr>
            </w:pPr>
            <w:hyperlink r:id="rId42" w:tooltip="Dil peyniri (sayfa mevcut değil)" w:history="1">
              <w:r>
                <w:rPr>
                  <w:rStyle w:val="Kpr"/>
                  <w:rFonts w:ascii="Arial" w:hAnsi="Arial" w:cs="Arial"/>
                  <w:color w:val="auto"/>
                </w:rPr>
                <w:t>Dil peyniri</w:t>
              </w:r>
            </w:hyperlink>
          </w:p>
          <w:p>
            <w:pPr>
              <w:numPr>
                <w:ilvl w:val="0"/>
                <w:numId w:val="9"/>
              </w:numPr>
              <w:spacing w:before="100" w:beforeAutospacing="1" w:after="24" w:line="360" w:lineRule="auto"/>
              <w:ind w:left="384"/>
              <w:jc w:val="both"/>
              <w:outlineLvl w:val="0"/>
              <w:rPr>
                <w:rFonts w:ascii="Arial" w:hAnsi="Arial" w:cs="Arial"/>
              </w:rPr>
            </w:pPr>
            <w:hyperlink r:id="rId43" w:tooltip="Maraş peyniri" w:history="1">
              <w:r>
                <w:rPr>
                  <w:rStyle w:val="Kpr"/>
                  <w:rFonts w:ascii="Arial" w:hAnsi="Arial" w:cs="Arial"/>
                  <w:color w:val="auto"/>
                </w:rPr>
                <w:t>Maraş peyniri</w:t>
              </w:r>
            </w:hyperlink>
          </w:p>
          <w:p>
            <w:pPr>
              <w:numPr>
                <w:ilvl w:val="0"/>
                <w:numId w:val="9"/>
              </w:numPr>
              <w:spacing w:before="100" w:beforeAutospacing="1" w:after="24" w:line="360" w:lineRule="auto"/>
              <w:ind w:left="384"/>
              <w:jc w:val="both"/>
              <w:outlineLvl w:val="0"/>
              <w:rPr>
                <w:rFonts w:ascii="Arial" w:hAnsi="Arial" w:cs="Arial"/>
              </w:rPr>
            </w:pPr>
            <w:hyperlink r:id="rId44" w:tooltip="Çerkez peyniri" w:history="1">
              <w:r>
                <w:rPr>
                  <w:rStyle w:val="Kpr"/>
                  <w:rFonts w:ascii="Arial" w:hAnsi="Arial" w:cs="Arial"/>
                  <w:color w:val="auto"/>
                </w:rPr>
                <w:t>Çerkez peyniri</w:t>
              </w:r>
            </w:hyperlink>
          </w:p>
          <w:p>
            <w:pPr>
              <w:numPr>
                <w:ilvl w:val="0"/>
                <w:numId w:val="9"/>
              </w:numPr>
              <w:spacing w:before="100" w:beforeAutospacing="1" w:after="24" w:line="360" w:lineRule="auto"/>
              <w:ind w:left="384"/>
              <w:jc w:val="both"/>
              <w:outlineLvl w:val="0"/>
              <w:rPr>
                <w:rFonts w:ascii="Arial" w:hAnsi="Arial" w:cs="Arial"/>
              </w:rPr>
            </w:pPr>
            <w:hyperlink r:id="rId45" w:tooltip="Hellim" w:history="1">
              <w:r>
                <w:rPr>
                  <w:rStyle w:val="Kpr"/>
                  <w:rFonts w:ascii="Arial" w:hAnsi="Arial" w:cs="Arial"/>
                  <w:color w:val="auto"/>
                </w:rPr>
                <w:t>Hellim</w:t>
              </w:r>
            </w:hyperlink>
          </w:p>
          <w:p>
            <w:pPr>
              <w:numPr>
                <w:ilvl w:val="0"/>
                <w:numId w:val="9"/>
              </w:numPr>
              <w:spacing w:before="100" w:beforeAutospacing="1" w:after="24" w:line="360" w:lineRule="auto"/>
              <w:ind w:left="384"/>
              <w:jc w:val="both"/>
              <w:outlineLvl w:val="0"/>
              <w:rPr>
                <w:rFonts w:ascii="Arial" w:hAnsi="Arial" w:cs="Arial"/>
              </w:rPr>
            </w:pPr>
            <w:hyperlink r:id="rId46" w:tooltip="Abaza peynirleri (sayfa mevcut değil)" w:history="1">
              <w:r>
                <w:rPr>
                  <w:rStyle w:val="Kpr"/>
                  <w:rFonts w:ascii="Arial" w:hAnsi="Arial" w:cs="Arial"/>
                  <w:color w:val="auto"/>
                </w:rPr>
                <w:t>Abaza peynirleri</w:t>
              </w:r>
            </w:hyperlink>
          </w:p>
          <w:p>
            <w:pPr>
              <w:numPr>
                <w:ilvl w:val="0"/>
                <w:numId w:val="9"/>
              </w:numPr>
              <w:spacing w:before="100" w:beforeAutospacing="1" w:after="24" w:line="360" w:lineRule="auto"/>
              <w:ind w:left="384"/>
              <w:jc w:val="both"/>
              <w:outlineLvl w:val="0"/>
              <w:rPr>
                <w:rFonts w:ascii="Arial" w:hAnsi="Arial" w:cs="Arial"/>
              </w:rPr>
            </w:pPr>
            <w:hyperlink r:id="rId47" w:tooltip="Civil peynir" w:history="1">
              <w:r>
                <w:rPr>
                  <w:rStyle w:val="Kpr"/>
                  <w:rFonts w:ascii="Arial" w:hAnsi="Arial" w:cs="Arial"/>
                  <w:color w:val="auto"/>
                </w:rPr>
                <w:t>Civil (tel) peynir</w:t>
              </w:r>
            </w:hyperlink>
          </w:p>
          <w:p>
            <w:pPr>
              <w:numPr>
                <w:ilvl w:val="0"/>
                <w:numId w:val="9"/>
              </w:numPr>
              <w:spacing w:before="100" w:beforeAutospacing="1" w:after="24" w:line="360" w:lineRule="auto"/>
              <w:ind w:left="384"/>
              <w:jc w:val="both"/>
              <w:outlineLvl w:val="0"/>
              <w:rPr>
                <w:rFonts w:ascii="Arial" w:hAnsi="Arial" w:cs="Arial"/>
              </w:rPr>
            </w:pPr>
            <w:hyperlink r:id="rId48" w:tooltip="Çökelek" w:history="1">
              <w:r>
                <w:rPr>
                  <w:rStyle w:val="Kpr"/>
                  <w:rFonts w:ascii="Arial" w:hAnsi="Arial" w:cs="Arial"/>
                  <w:color w:val="auto"/>
                </w:rPr>
                <w:t>Çökelek</w:t>
              </w:r>
            </w:hyperlink>
          </w:p>
          <w:p>
            <w:pPr>
              <w:numPr>
                <w:ilvl w:val="0"/>
                <w:numId w:val="9"/>
              </w:numPr>
              <w:spacing w:before="100" w:beforeAutospacing="1" w:after="24" w:line="360" w:lineRule="auto"/>
              <w:ind w:left="384"/>
              <w:jc w:val="both"/>
              <w:outlineLvl w:val="0"/>
              <w:rPr>
                <w:rFonts w:ascii="Arial" w:hAnsi="Arial" w:cs="Arial"/>
              </w:rPr>
            </w:pPr>
            <w:hyperlink r:id="rId49" w:tooltip="Yozgat çanak peyniri" w:history="1">
              <w:r>
                <w:rPr>
                  <w:rStyle w:val="Kpr"/>
                  <w:rFonts w:ascii="Arial" w:hAnsi="Arial" w:cs="Arial"/>
                  <w:color w:val="auto"/>
                </w:rPr>
                <w:t>Yozgat çanak peyniri</w:t>
              </w:r>
            </w:hyperlink>
          </w:p>
          <w:p>
            <w:pPr>
              <w:numPr>
                <w:ilvl w:val="0"/>
                <w:numId w:val="9"/>
              </w:numPr>
              <w:spacing w:before="100" w:beforeAutospacing="1" w:after="24" w:line="360" w:lineRule="auto"/>
              <w:ind w:left="384"/>
              <w:jc w:val="both"/>
              <w:outlineLvl w:val="0"/>
              <w:rPr>
                <w:rFonts w:ascii="Arial" w:hAnsi="Arial" w:cs="Arial"/>
              </w:rPr>
            </w:pPr>
            <w:hyperlink r:id="rId50" w:tooltip="Külek peyniri (sayfa mevcut değil)" w:history="1">
              <w:r>
                <w:rPr>
                  <w:rStyle w:val="Kpr"/>
                  <w:rFonts w:ascii="Arial" w:hAnsi="Arial" w:cs="Arial"/>
                  <w:color w:val="auto"/>
                </w:rPr>
                <w:t>Külek peyniri</w:t>
              </w:r>
            </w:hyperlink>
          </w:p>
          <w:p>
            <w:pPr>
              <w:numPr>
                <w:ilvl w:val="0"/>
                <w:numId w:val="9"/>
              </w:numPr>
              <w:spacing w:before="100" w:beforeAutospacing="1" w:after="24" w:line="360" w:lineRule="auto"/>
              <w:ind w:left="384"/>
              <w:jc w:val="both"/>
              <w:outlineLvl w:val="0"/>
              <w:rPr>
                <w:rFonts w:ascii="Arial" w:hAnsi="Arial" w:cs="Arial"/>
              </w:rPr>
            </w:pPr>
            <w:hyperlink r:id="rId51" w:tooltip="Hatay cara peyniri (sayfa mevcut değil)" w:history="1">
              <w:r>
                <w:rPr>
                  <w:rStyle w:val="Kpr"/>
                  <w:rFonts w:ascii="Arial" w:hAnsi="Arial" w:cs="Arial"/>
                  <w:color w:val="auto"/>
                </w:rPr>
                <w:t>Hatay cara (testi) peyniri</w:t>
              </w:r>
            </w:hyperlink>
          </w:p>
          <w:p>
            <w:pPr>
              <w:numPr>
                <w:ilvl w:val="0"/>
                <w:numId w:val="9"/>
              </w:numPr>
              <w:spacing w:before="100" w:beforeAutospacing="1" w:after="24" w:line="360" w:lineRule="auto"/>
              <w:ind w:left="384"/>
              <w:jc w:val="both"/>
              <w:outlineLvl w:val="0"/>
              <w:rPr>
                <w:rFonts w:ascii="Arial" w:hAnsi="Arial" w:cs="Arial"/>
              </w:rPr>
            </w:pPr>
            <w:hyperlink r:id="rId52" w:tooltip="Örgü peyniri (sayfa mevcut değil)" w:history="1">
              <w:r>
                <w:rPr>
                  <w:rStyle w:val="Kpr"/>
                  <w:rFonts w:ascii="Arial" w:hAnsi="Arial" w:cs="Arial"/>
                  <w:color w:val="auto"/>
                </w:rPr>
                <w:t>Örgü peyniri</w:t>
              </w:r>
            </w:hyperlink>
          </w:p>
          <w:p>
            <w:pPr>
              <w:numPr>
                <w:ilvl w:val="0"/>
                <w:numId w:val="9"/>
              </w:numPr>
              <w:spacing w:before="100" w:beforeAutospacing="1" w:after="24" w:line="360" w:lineRule="auto"/>
              <w:ind w:left="384"/>
              <w:jc w:val="both"/>
              <w:outlineLvl w:val="0"/>
              <w:rPr>
                <w:rFonts w:ascii="Arial" w:hAnsi="Arial" w:cs="Arial"/>
              </w:rPr>
            </w:pPr>
            <w:hyperlink r:id="rId53" w:tooltip="Kolot peyniri (sayfa mevcut değil)" w:history="1">
              <w:r>
                <w:rPr>
                  <w:rStyle w:val="Kpr"/>
                  <w:rFonts w:ascii="Arial" w:hAnsi="Arial" w:cs="Arial"/>
                  <w:color w:val="auto"/>
                </w:rPr>
                <w:t>Kolot peyniri</w:t>
              </w:r>
            </w:hyperlink>
          </w:p>
          <w:p>
            <w:pPr>
              <w:numPr>
                <w:ilvl w:val="0"/>
                <w:numId w:val="9"/>
              </w:numPr>
              <w:spacing w:before="100" w:beforeAutospacing="1" w:after="24" w:line="360" w:lineRule="auto"/>
              <w:ind w:left="384"/>
              <w:jc w:val="both"/>
              <w:outlineLvl w:val="0"/>
              <w:rPr>
                <w:rFonts w:ascii="Arial" w:hAnsi="Arial" w:cs="Arial"/>
              </w:rPr>
            </w:pPr>
            <w:hyperlink r:id="rId54" w:tooltip="Çeçil peyniri (sayfa mevcut değil)" w:history="1">
              <w:r>
                <w:rPr>
                  <w:rStyle w:val="Kpr"/>
                  <w:rFonts w:ascii="Arial" w:hAnsi="Arial" w:cs="Arial"/>
                  <w:color w:val="auto"/>
                </w:rPr>
                <w:t>Çeçil peyniri</w:t>
              </w:r>
            </w:hyperlink>
          </w:p>
        </w:tc>
        <w:tc>
          <w:tcPr>
            <w:tcW w:w="4500" w:type="dxa"/>
            <w:shd w:val="clear" w:color="auto" w:fill="FFFFFF"/>
            <w:hideMark/>
          </w:tcPr>
          <w:p>
            <w:pPr>
              <w:numPr>
                <w:ilvl w:val="0"/>
                <w:numId w:val="10"/>
              </w:numPr>
              <w:spacing w:before="100" w:beforeAutospacing="1" w:after="24" w:line="360" w:lineRule="auto"/>
              <w:ind w:left="384"/>
              <w:jc w:val="both"/>
              <w:outlineLvl w:val="0"/>
              <w:rPr>
                <w:rFonts w:ascii="Arial" w:hAnsi="Arial" w:cs="Arial"/>
              </w:rPr>
            </w:pPr>
            <w:hyperlink r:id="rId55" w:tooltip="İstanbul çayır peyniri (sayfa mevcut değil)" w:history="1">
              <w:r>
                <w:rPr>
                  <w:rStyle w:val="Kpr"/>
                  <w:rFonts w:ascii="Arial" w:hAnsi="Arial" w:cs="Arial"/>
                  <w:color w:val="auto"/>
                </w:rPr>
                <w:t>İstanbul çayır peyniri</w:t>
              </w:r>
            </w:hyperlink>
          </w:p>
          <w:p>
            <w:pPr>
              <w:numPr>
                <w:ilvl w:val="0"/>
                <w:numId w:val="10"/>
              </w:numPr>
              <w:spacing w:before="100" w:beforeAutospacing="1" w:after="24" w:line="360" w:lineRule="auto"/>
              <w:ind w:left="384"/>
              <w:jc w:val="both"/>
              <w:outlineLvl w:val="0"/>
              <w:rPr>
                <w:rFonts w:ascii="Arial" w:hAnsi="Arial" w:cs="Arial"/>
              </w:rPr>
            </w:pPr>
            <w:hyperlink r:id="rId56" w:tooltip="Manisa çayır peyniri (sayfa mevcut değil)" w:history="1">
              <w:r>
                <w:rPr>
                  <w:rStyle w:val="Kpr"/>
                  <w:rFonts w:ascii="Arial" w:hAnsi="Arial" w:cs="Arial"/>
                  <w:color w:val="auto"/>
                </w:rPr>
                <w:t>Manisa çayır peyniri</w:t>
              </w:r>
            </w:hyperlink>
          </w:p>
          <w:p>
            <w:pPr>
              <w:numPr>
                <w:ilvl w:val="0"/>
                <w:numId w:val="10"/>
              </w:numPr>
              <w:spacing w:before="100" w:beforeAutospacing="1" w:after="24" w:line="360" w:lineRule="auto"/>
              <w:ind w:left="384"/>
              <w:jc w:val="both"/>
              <w:outlineLvl w:val="0"/>
              <w:rPr>
                <w:rFonts w:ascii="Arial" w:hAnsi="Arial" w:cs="Arial"/>
              </w:rPr>
            </w:pPr>
            <w:hyperlink r:id="rId57" w:tooltip="Ordu torba peyniri (sayfa mevcut değil)" w:history="1">
              <w:r>
                <w:rPr>
                  <w:rStyle w:val="Kpr"/>
                  <w:rFonts w:ascii="Arial" w:hAnsi="Arial" w:cs="Arial"/>
                  <w:color w:val="auto"/>
                </w:rPr>
                <w:t>Ordu torba peyniri</w:t>
              </w:r>
            </w:hyperlink>
          </w:p>
          <w:p>
            <w:pPr>
              <w:numPr>
                <w:ilvl w:val="0"/>
                <w:numId w:val="10"/>
              </w:numPr>
              <w:spacing w:before="100" w:beforeAutospacing="1" w:after="24" w:line="360" w:lineRule="auto"/>
              <w:ind w:left="384"/>
              <w:jc w:val="both"/>
              <w:outlineLvl w:val="0"/>
              <w:rPr>
                <w:rFonts w:ascii="Arial" w:hAnsi="Arial" w:cs="Arial"/>
              </w:rPr>
            </w:pPr>
            <w:hyperlink r:id="rId58" w:tooltip="Giresun imansız peyniri (sayfa mevcut değil)" w:history="1">
              <w:r>
                <w:rPr>
                  <w:rStyle w:val="Kpr"/>
                  <w:rFonts w:ascii="Arial" w:hAnsi="Arial" w:cs="Arial"/>
                  <w:color w:val="auto"/>
                </w:rPr>
                <w:t>Giresun imansız peyniri</w:t>
              </w:r>
            </w:hyperlink>
          </w:p>
          <w:p>
            <w:pPr>
              <w:numPr>
                <w:ilvl w:val="0"/>
                <w:numId w:val="10"/>
              </w:numPr>
              <w:spacing w:before="100" w:beforeAutospacing="1" w:after="24" w:line="360" w:lineRule="auto"/>
              <w:ind w:left="384"/>
              <w:jc w:val="both"/>
              <w:outlineLvl w:val="0"/>
              <w:rPr>
                <w:rFonts w:ascii="Arial" w:hAnsi="Arial" w:cs="Arial"/>
              </w:rPr>
            </w:pPr>
            <w:hyperlink r:id="rId59" w:tooltip="Kars gravyer peyniri (sayfa mevcut değil)" w:history="1">
              <w:r>
                <w:rPr>
                  <w:rStyle w:val="Kpr"/>
                  <w:rFonts w:ascii="Arial" w:hAnsi="Arial" w:cs="Arial"/>
                  <w:color w:val="auto"/>
                </w:rPr>
                <w:t>Kars gravyer peyniri</w:t>
              </w:r>
            </w:hyperlink>
          </w:p>
          <w:p>
            <w:pPr>
              <w:numPr>
                <w:ilvl w:val="0"/>
                <w:numId w:val="10"/>
              </w:numPr>
              <w:spacing w:before="100" w:beforeAutospacing="1" w:after="24" w:line="360" w:lineRule="auto"/>
              <w:ind w:left="384"/>
              <w:jc w:val="both"/>
              <w:outlineLvl w:val="0"/>
              <w:rPr>
                <w:rFonts w:ascii="Arial" w:hAnsi="Arial" w:cs="Arial"/>
              </w:rPr>
            </w:pPr>
            <w:hyperlink r:id="rId60" w:tooltip="Küp peyniri" w:history="1">
              <w:r>
                <w:rPr>
                  <w:rStyle w:val="Kpr"/>
                  <w:rFonts w:ascii="Arial" w:hAnsi="Arial" w:cs="Arial"/>
                  <w:color w:val="auto"/>
                </w:rPr>
                <w:t>Küp peyniri</w:t>
              </w:r>
            </w:hyperlink>
          </w:p>
          <w:p>
            <w:pPr>
              <w:numPr>
                <w:ilvl w:val="0"/>
                <w:numId w:val="10"/>
              </w:numPr>
              <w:spacing w:before="100" w:beforeAutospacing="1" w:after="24" w:line="360" w:lineRule="auto"/>
              <w:ind w:left="384"/>
              <w:jc w:val="both"/>
              <w:outlineLvl w:val="0"/>
              <w:rPr>
                <w:rFonts w:ascii="Arial" w:hAnsi="Arial" w:cs="Arial"/>
              </w:rPr>
            </w:pPr>
            <w:hyperlink r:id="rId61" w:tooltip="Rokfor peyniri" w:history="1">
              <w:r>
                <w:rPr>
                  <w:rStyle w:val="Kpr"/>
                  <w:rFonts w:ascii="Arial" w:hAnsi="Arial" w:cs="Arial"/>
                  <w:color w:val="auto"/>
                </w:rPr>
                <w:t>Rokfor peyniri</w:t>
              </w:r>
            </w:hyperlink>
          </w:p>
          <w:p>
            <w:pPr>
              <w:numPr>
                <w:ilvl w:val="0"/>
                <w:numId w:val="10"/>
              </w:numPr>
              <w:spacing w:before="100" w:beforeAutospacing="1" w:after="24" w:line="360" w:lineRule="auto"/>
              <w:ind w:left="384"/>
              <w:jc w:val="both"/>
              <w:outlineLvl w:val="0"/>
              <w:rPr>
                <w:rFonts w:ascii="Arial" w:hAnsi="Arial" w:cs="Arial"/>
              </w:rPr>
            </w:pPr>
            <w:hyperlink r:id="rId62" w:tooltip="Denizli Yörük peyniri (sayfa mevcut değil)" w:history="1">
              <w:r>
                <w:rPr>
                  <w:rStyle w:val="Kpr"/>
                  <w:rFonts w:ascii="Arial" w:hAnsi="Arial" w:cs="Arial"/>
                  <w:color w:val="auto"/>
                </w:rPr>
                <w:t>Denizli Yörük peyniri</w:t>
              </w:r>
            </w:hyperlink>
          </w:p>
          <w:p>
            <w:pPr>
              <w:numPr>
                <w:ilvl w:val="0"/>
                <w:numId w:val="10"/>
              </w:numPr>
              <w:spacing w:before="100" w:beforeAutospacing="1" w:after="24" w:line="360" w:lineRule="auto"/>
              <w:ind w:left="384"/>
              <w:jc w:val="both"/>
              <w:outlineLvl w:val="0"/>
              <w:rPr>
                <w:rFonts w:ascii="Arial" w:hAnsi="Arial" w:cs="Arial"/>
              </w:rPr>
            </w:pPr>
            <w:hyperlink r:id="rId63" w:tooltip="Karaman tuluk peyniri (sayfa mevcut değil)" w:history="1">
              <w:r>
                <w:rPr>
                  <w:rStyle w:val="Kpr"/>
                  <w:rFonts w:ascii="Arial" w:hAnsi="Arial" w:cs="Arial"/>
                  <w:color w:val="auto"/>
                </w:rPr>
                <w:t>Karaman tuluk peyniri</w:t>
              </w:r>
            </w:hyperlink>
          </w:p>
          <w:p>
            <w:pPr>
              <w:numPr>
                <w:ilvl w:val="0"/>
                <w:numId w:val="10"/>
              </w:numPr>
              <w:spacing w:before="100" w:beforeAutospacing="1" w:after="24" w:line="360" w:lineRule="auto"/>
              <w:ind w:left="384"/>
              <w:jc w:val="both"/>
              <w:outlineLvl w:val="0"/>
              <w:rPr>
                <w:rFonts w:ascii="Arial" w:hAnsi="Arial" w:cs="Arial"/>
              </w:rPr>
            </w:pPr>
            <w:hyperlink r:id="rId64" w:tooltip="Konya Göçmen peyniri (sayfa mevcut değil)" w:history="1">
              <w:r>
                <w:rPr>
                  <w:rStyle w:val="Kpr"/>
                  <w:rFonts w:ascii="Arial" w:hAnsi="Arial" w:cs="Arial"/>
                  <w:color w:val="auto"/>
                </w:rPr>
                <w:t>Konya Göçmen peyniri</w:t>
              </w:r>
            </w:hyperlink>
          </w:p>
          <w:p>
            <w:pPr>
              <w:numPr>
                <w:ilvl w:val="0"/>
                <w:numId w:val="10"/>
              </w:numPr>
              <w:spacing w:before="100" w:beforeAutospacing="1" w:after="24" w:line="360" w:lineRule="auto"/>
              <w:ind w:left="384"/>
              <w:jc w:val="both"/>
              <w:outlineLvl w:val="0"/>
              <w:rPr>
                <w:rFonts w:ascii="Arial" w:hAnsi="Arial" w:cs="Arial"/>
              </w:rPr>
            </w:pPr>
            <w:hyperlink r:id="rId65" w:tooltip="Van Otlu peyniri" w:history="1">
              <w:r>
                <w:rPr>
                  <w:rStyle w:val="Kpr"/>
                  <w:rFonts w:ascii="Arial" w:hAnsi="Arial" w:cs="Arial"/>
                  <w:color w:val="auto"/>
                </w:rPr>
                <w:t>Van Otlu peyniri</w:t>
              </w:r>
            </w:hyperlink>
          </w:p>
          <w:p>
            <w:pPr>
              <w:numPr>
                <w:ilvl w:val="0"/>
                <w:numId w:val="10"/>
              </w:numPr>
              <w:spacing w:before="100" w:beforeAutospacing="1" w:after="24" w:line="360" w:lineRule="auto"/>
              <w:ind w:left="384"/>
              <w:jc w:val="both"/>
              <w:outlineLvl w:val="0"/>
              <w:rPr>
                <w:rFonts w:ascii="Arial" w:hAnsi="Arial" w:cs="Arial"/>
              </w:rPr>
            </w:pPr>
            <w:hyperlink r:id="rId66" w:tooltip="Lor" w:history="1">
              <w:r>
                <w:rPr>
                  <w:rStyle w:val="Kpr"/>
                  <w:rFonts w:ascii="Arial" w:hAnsi="Arial" w:cs="Arial"/>
                  <w:color w:val="auto"/>
                </w:rPr>
                <w:t>Lor</w:t>
              </w:r>
            </w:hyperlink>
          </w:p>
          <w:p>
            <w:pPr>
              <w:numPr>
                <w:ilvl w:val="0"/>
                <w:numId w:val="10"/>
              </w:numPr>
              <w:spacing w:before="100" w:beforeAutospacing="1" w:after="24" w:line="360" w:lineRule="auto"/>
              <w:ind w:left="384"/>
              <w:jc w:val="both"/>
              <w:outlineLvl w:val="0"/>
              <w:rPr>
                <w:rFonts w:ascii="Arial" w:hAnsi="Arial" w:cs="Arial"/>
              </w:rPr>
            </w:pPr>
            <w:hyperlink r:id="rId67" w:tooltip="Urfa beyaz peyniri (sayfa mevcut değil)" w:history="1">
              <w:r>
                <w:rPr>
                  <w:rStyle w:val="Kpr"/>
                  <w:rFonts w:ascii="Arial" w:hAnsi="Arial" w:cs="Arial"/>
                  <w:color w:val="auto"/>
                </w:rPr>
                <w:t>Urfa beyaz peyniri</w:t>
              </w:r>
            </w:hyperlink>
          </w:p>
        </w:tc>
      </w:tr>
    </w:tbl>
    <w:p>
      <w:pPr>
        <w:pStyle w:val="3-normalyaz"/>
        <w:spacing w:line="360" w:lineRule="auto"/>
        <w:ind w:firstLine="566"/>
        <w:jc w:val="both"/>
        <w:outlineLvl w:val="0"/>
        <w:rPr>
          <w:rFonts w:ascii="Arial" w:hAnsi="Arial" w:cs="Arial"/>
          <w:color w:val="000000"/>
          <w:lang w:val="tr-TR"/>
        </w:rPr>
      </w:pPr>
      <w:r>
        <w:rPr>
          <w:rStyle w:val="grame"/>
          <w:rFonts w:ascii="Arial" w:eastAsiaTheme="majorEastAsia" w:hAnsi="Arial" w:cs="Arial"/>
          <w:b/>
          <w:lang w:val="tr-TR"/>
        </w:rPr>
        <w:lastRenderedPageBreak/>
        <w:t>Eritme peyniri</w:t>
      </w:r>
      <w:r>
        <w:rPr>
          <w:rStyle w:val="grame"/>
          <w:rFonts w:ascii="Arial" w:eastAsiaTheme="majorEastAsia" w:hAnsi="Arial" w:cs="Arial"/>
          <w:b/>
          <w:color w:val="000000"/>
          <w:lang w:val="tr-TR"/>
        </w:rPr>
        <w:t>:</w:t>
      </w:r>
      <w:r>
        <w:rPr>
          <w:rStyle w:val="grame"/>
          <w:rFonts w:ascii="Arial" w:eastAsiaTheme="majorEastAsia" w:hAnsi="Arial" w:cs="Arial"/>
          <w:color w:val="000000"/>
          <w:lang w:val="tr-TR"/>
        </w:rPr>
        <w:t xml:space="preserve"> Teleme, peynir, süt tozu,</w:t>
      </w:r>
      <w:r>
        <w:rPr>
          <w:rStyle w:val="apple-converted-space"/>
          <w:rFonts w:ascii="Arial" w:hAnsi="Arial" w:cs="Arial"/>
          <w:color w:val="000000"/>
          <w:lang w:val="tr-TR"/>
        </w:rPr>
        <w:t> </w:t>
      </w:r>
      <w:r>
        <w:rPr>
          <w:rStyle w:val="spelle"/>
          <w:rFonts w:ascii="Arial" w:hAnsi="Arial" w:cs="Arial"/>
          <w:color w:val="000000"/>
          <w:lang w:val="tr-TR"/>
        </w:rPr>
        <w:t>peyniraltı</w:t>
      </w:r>
      <w:r>
        <w:rPr>
          <w:rStyle w:val="apple-converted-space"/>
          <w:rFonts w:ascii="Arial" w:hAnsi="Arial" w:cs="Arial"/>
          <w:color w:val="000000"/>
          <w:lang w:val="tr-TR"/>
        </w:rPr>
        <w:t> </w:t>
      </w:r>
      <w:r>
        <w:rPr>
          <w:rStyle w:val="grame"/>
          <w:rFonts w:ascii="Arial" w:eastAsiaTheme="majorEastAsia" w:hAnsi="Arial" w:cs="Arial"/>
          <w:color w:val="000000"/>
          <w:lang w:val="tr-TR"/>
        </w:rPr>
        <w:t xml:space="preserve">suyu tozu, tereyağı, krema ve </w:t>
      </w:r>
      <w:r>
        <w:rPr>
          <w:rStyle w:val="spelle"/>
          <w:rFonts w:ascii="Arial" w:hAnsi="Arial" w:cs="Arial"/>
          <w:color w:val="000000"/>
          <w:lang w:val="tr-TR"/>
        </w:rPr>
        <w:t>emülsifiye</w:t>
      </w:r>
      <w:r>
        <w:rPr>
          <w:rStyle w:val="apple-converted-space"/>
          <w:rFonts w:ascii="Arial" w:hAnsi="Arial" w:cs="Arial"/>
          <w:color w:val="000000"/>
          <w:lang w:val="tr-TR"/>
        </w:rPr>
        <w:t> </w:t>
      </w:r>
      <w:r>
        <w:rPr>
          <w:rStyle w:val="grame"/>
          <w:rFonts w:ascii="Arial" w:eastAsiaTheme="majorEastAsia" w:hAnsi="Arial" w:cs="Arial"/>
          <w:color w:val="000000"/>
          <w:lang w:val="tr-TR"/>
        </w:rPr>
        <w:t>edici tuzlar ilave edilerek, karışımın pastörizasyon veya daha yüksek ısıl işlem uygulanması ile elde edilen, dilimlenebilir veya sürülebilir nitelikler gibi çeşidine özgü karakteristik özellikler gösteren peyniri,</w:t>
      </w:r>
    </w:p>
    <w:p>
      <w:pPr>
        <w:pStyle w:val="3-normalyaz"/>
        <w:spacing w:line="360" w:lineRule="auto"/>
        <w:ind w:firstLine="566"/>
        <w:jc w:val="both"/>
        <w:outlineLvl w:val="0"/>
        <w:rPr>
          <w:rFonts w:ascii="Arial" w:hAnsi="Arial" w:cs="Arial"/>
          <w:color w:val="000000"/>
          <w:lang w:val="tr-TR"/>
        </w:rPr>
      </w:pPr>
      <w:r>
        <w:rPr>
          <w:rFonts w:ascii="Arial" w:hAnsi="Arial" w:cs="Arial"/>
          <w:b/>
          <w:color w:val="000000"/>
          <w:lang w:val="tr-TR"/>
        </w:rPr>
        <w:t>Küf kültürleri ile olgunlaştırılan peynir:</w:t>
      </w:r>
      <w:r>
        <w:rPr>
          <w:rFonts w:ascii="Arial" w:hAnsi="Arial" w:cs="Arial"/>
          <w:color w:val="000000"/>
          <w:lang w:val="tr-TR"/>
        </w:rPr>
        <w:t xml:space="preserve"> Kullanımına izin verilen küf kültürleri ile olgunlaştırılan, çeşidine özgü karakteristik özellikler gösteren peynir. Obruk peyniri, göğermiş çeçil gibi yerli ve Roquefort ve Blue gibi yabancı peynirler vardır.</w:t>
      </w:r>
    </w:p>
    <w:p>
      <w:pPr>
        <w:pStyle w:val="3-normalyaz"/>
        <w:spacing w:line="360" w:lineRule="auto"/>
        <w:ind w:firstLine="566"/>
        <w:jc w:val="both"/>
        <w:outlineLvl w:val="0"/>
        <w:rPr>
          <w:rFonts w:ascii="Arial" w:hAnsi="Arial" w:cs="Arial"/>
          <w:color w:val="000000"/>
          <w:lang w:val="tr-TR"/>
        </w:rPr>
      </w:pPr>
      <w:r>
        <w:rPr>
          <w:rFonts w:ascii="Arial" w:hAnsi="Arial" w:cs="Arial"/>
          <w:b/>
          <w:color w:val="000000"/>
          <w:lang w:val="tr-TR"/>
        </w:rPr>
        <w:t>Olgunlaşma:</w:t>
      </w:r>
      <w:r>
        <w:rPr>
          <w:rFonts w:ascii="Arial" w:hAnsi="Arial" w:cs="Arial"/>
          <w:color w:val="000000"/>
          <w:lang w:val="tr-TR"/>
        </w:rPr>
        <w:t xml:space="preserve"> Her peynir çeşidinin kendine özgü yapı, tat ve</w:t>
      </w:r>
      <w:r>
        <w:rPr>
          <w:rStyle w:val="apple-converted-space"/>
          <w:rFonts w:ascii="Arial" w:hAnsi="Arial" w:cs="Arial"/>
          <w:color w:val="000000"/>
          <w:lang w:val="tr-TR"/>
        </w:rPr>
        <w:t> </w:t>
      </w:r>
      <w:r>
        <w:rPr>
          <w:rStyle w:val="grame"/>
          <w:rFonts w:ascii="Arial" w:eastAsiaTheme="majorEastAsia" w:hAnsi="Arial" w:cs="Arial"/>
          <w:color w:val="000000"/>
          <w:lang w:val="tr-TR"/>
        </w:rPr>
        <w:t>aroma</w:t>
      </w:r>
      <w:r>
        <w:rPr>
          <w:rStyle w:val="apple-converted-space"/>
          <w:rFonts w:ascii="Arial" w:hAnsi="Arial" w:cs="Arial"/>
          <w:color w:val="000000"/>
          <w:lang w:val="tr-TR"/>
        </w:rPr>
        <w:t> </w:t>
      </w:r>
      <w:r>
        <w:rPr>
          <w:rFonts w:ascii="Arial" w:hAnsi="Arial" w:cs="Arial"/>
          <w:color w:val="000000"/>
          <w:lang w:val="tr-TR"/>
        </w:rPr>
        <w:t>gibi özellikleri kazanabilmesi için belirli ısı ve zaman sürecinde oluşan biyokimyasal olayların tümüdür. Ticari starter kültürler veya doğal flora peynire işlenecek süte katılarak olgunlaşmada kullanılır.</w:t>
      </w:r>
    </w:p>
    <w:p>
      <w:pPr>
        <w:pStyle w:val="3-normalyaz"/>
        <w:spacing w:line="360" w:lineRule="auto"/>
        <w:ind w:firstLine="566"/>
        <w:jc w:val="both"/>
        <w:outlineLvl w:val="0"/>
        <w:rPr>
          <w:rFonts w:ascii="Arial" w:hAnsi="Arial" w:cs="Arial"/>
          <w:color w:val="000000"/>
          <w:lang w:val="tr-TR"/>
        </w:rPr>
      </w:pPr>
      <w:r>
        <w:rPr>
          <w:rFonts w:ascii="Arial" w:hAnsi="Arial" w:cs="Arial"/>
          <w:b/>
          <w:color w:val="000000"/>
          <w:lang w:val="tr-TR"/>
        </w:rPr>
        <w:t>Pastörizasyon:</w:t>
      </w:r>
      <w:r>
        <w:rPr>
          <w:rFonts w:ascii="Arial" w:hAnsi="Arial" w:cs="Arial"/>
          <w:color w:val="000000"/>
          <w:lang w:val="tr-TR"/>
        </w:rPr>
        <w:t xml:space="preserve"> 72°</w:t>
      </w:r>
      <w:r>
        <w:rPr>
          <w:rStyle w:val="spelle"/>
          <w:rFonts w:ascii="Arial" w:hAnsi="Arial" w:cs="Arial"/>
          <w:color w:val="000000"/>
          <w:lang w:val="tr-TR"/>
        </w:rPr>
        <w:t>C’de</w:t>
      </w:r>
      <w:r>
        <w:rPr>
          <w:rStyle w:val="apple-converted-space"/>
          <w:rFonts w:ascii="Arial" w:hAnsi="Arial" w:cs="Arial"/>
          <w:color w:val="000000"/>
          <w:lang w:val="tr-TR"/>
        </w:rPr>
        <w:t> </w:t>
      </w:r>
      <w:r>
        <w:rPr>
          <w:rFonts w:ascii="Arial" w:hAnsi="Arial" w:cs="Arial"/>
          <w:color w:val="000000"/>
          <w:lang w:val="tr-TR"/>
        </w:rPr>
        <w:t>15 sn veya 63°</w:t>
      </w:r>
      <w:r>
        <w:rPr>
          <w:rStyle w:val="spelle"/>
          <w:rFonts w:ascii="Arial" w:hAnsi="Arial" w:cs="Arial"/>
          <w:color w:val="000000"/>
          <w:lang w:val="tr-TR"/>
        </w:rPr>
        <w:t>C’de</w:t>
      </w:r>
      <w:r>
        <w:rPr>
          <w:rStyle w:val="apple-converted-space"/>
          <w:rFonts w:ascii="Arial" w:hAnsi="Arial" w:cs="Arial"/>
          <w:color w:val="000000"/>
          <w:lang w:val="tr-TR"/>
        </w:rPr>
        <w:t> </w:t>
      </w:r>
      <w:r>
        <w:rPr>
          <w:rFonts w:ascii="Arial" w:hAnsi="Arial" w:cs="Arial"/>
          <w:color w:val="000000"/>
          <w:lang w:val="tr-TR"/>
        </w:rPr>
        <w:t>30 dakika uygulanan ve sonuçta alkali</w:t>
      </w:r>
      <w:r>
        <w:rPr>
          <w:rStyle w:val="apple-converted-space"/>
          <w:rFonts w:ascii="Arial" w:hAnsi="Arial" w:cs="Arial"/>
          <w:color w:val="000000"/>
          <w:lang w:val="tr-TR"/>
        </w:rPr>
        <w:t> </w:t>
      </w:r>
      <w:r>
        <w:rPr>
          <w:rStyle w:val="spelle"/>
          <w:rFonts w:ascii="Arial" w:hAnsi="Arial" w:cs="Arial"/>
          <w:color w:val="000000"/>
          <w:lang w:val="tr-TR"/>
        </w:rPr>
        <w:t>fosfataz</w:t>
      </w:r>
      <w:r>
        <w:rPr>
          <w:rStyle w:val="apple-converted-space"/>
          <w:rFonts w:ascii="Arial" w:hAnsi="Arial" w:cs="Arial"/>
          <w:color w:val="000000"/>
          <w:lang w:val="tr-TR"/>
        </w:rPr>
        <w:t> </w:t>
      </w:r>
      <w:r>
        <w:rPr>
          <w:rFonts w:ascii="Arial" w:hAnsi="Arial" w:cs="Arial"/>
          <w:color w:val="000000"/>
          <w:lang w:val="tr-TR"/>
        </w:rPr>
        <w:t>testi negatif olan ısıl işlem.</w:t>
      </w:r>
    </w:p>
    <w:p>
      <w:pPr>
        <w:pStyle w:val="3-normalyaz"/>
        <w:spacing w:line="360" w:lineRule="auto"/>
        <w:ind w:firstLine="566"/>
        <w:jc w:val="both"/>
        <w:outlineLvl w:val="0"/>
        <w:rPr>
          <w:rFonts w:ascii="Arial" w:hAnsi="Arial" w:cs="Arial"/>
          <w:color w:val="000000"/>
          <w:lang w:val="tr-TR"/>
        </w:rPr>
      </w:pPr>
      <w:r>
        <w:rPr>
          <w:rFonts w:ascii="Arial" w:hAnsi="Arial" w:cs="Arial"/>
          <w:b/>
          <w:color w:val="000000"/>
          <w:lang w:val="tr-TR"/>
        </w:rPr>
        <w:lastRenderedPageBreak/>
        <w:t>Peynir kabuğu:</w:t>
      </w:r>
      <w:r>
        <w:rPr>
          <w:rFonts w:ascii="Arial" w:hAnsi="Arial" w:cs="Arial"/>
          <w:color w:val="000000"/>
          <w:lang w:val="tr-TR"/>
        </w:rPr>
        <w:t xml:space="preserve"> Peynirlerin olgunlaştırılması sırasında, peynir kalıbının dışında oluşan, düşük nem içeriğine sahip, duyusal özellikleri peynirin iç kısmından farklı olan daha sıkı ve sert katman. Eski kaşar, gravyer gibi peynirler örnektir.</w:t>
      </w:r>
    </w:p>
    <w:p>
      <w:pPr>
        <w:pStyle w:val="3-normalyaz"/>
        <w:spacing w:line="360" w:lineRule="auto"/>
        <w:ind w:firstLine="566"/>
        <w:jc w:val="both"/>
        <w:outlineLvl w:val="0"/>
        <w:rPr>
          <w:rFonts w:ascii="Arial" w:hAnsi="Arial" w:cs="Arial"/>
          <w:color w:val="000000"/>
          <w:lang w:val="tr-TR"/>
        </w:rPr>
      </w:pPr>
      <w:r>
        <w:rPr>
          <w:rFonts w:ascii="Arial" w:hAnsi="Arial" w:cs="Arial"/>
          <w:b/>
          <w:color w:val="000000"/>
          <w:lang w:val="tr-TR"/>
        </w:rPr>
        <w:t>Peynir kaplaması:</w:t>
      </w:r>
      <w:r>
        <w:rPr>
          <w:rFonts w:ascii="Arial" w:hAnsi="Arial" w:cs="Arial"/>
          <w:color w:val="000000"/>
          <w:lang w:val="tr-TR"/>
        </w:rPr>
        <w:t xml:space="preserve"> Olgunlaştırma aşamasında koruma ve özel görünüm amacıyla kullanılan, kolaylıkla peynirden ayrılabilen ve gıda olarak tüketilmeyen yapay üst tabakadır. Yenilebilir kaplamalar da yapılmaktadır.</w:t>
      </w:r>
    </w:p>
    <w:p>
      <w:pPr>
        <w:pStyle w:val="3-normalyaz"/>
        <w:spacing w:line="360" w:lineRule="auto"/>
        <w:ind w:firstLine="566"/>
        <w:jc w:val="both"/>
        <w:outlineLvl w:val="0"/>
        <w:rPr>
          <w:rFonts w:ascii="Arial" w:hAnsi="Arial" w:cs="Arial"/>
          <w:color w:val="000000"/>
          <w:lang w:val="tr-TR"/>
        </w:rPr>
      </w:pPr>
      <w:r>
        <w:rPr>
          <w:rFonts w:ascii="Arial" w:hAnsi="Arial" w:cs="Arial"/>
          <w:b/>
          <w:color w:val="000000"/>
          <w:lang w:val="tr-TR"/>
        </w:rPr>
        <w:t>Peynir mayası:</w:t>
      </w:r>
      <w:r>
        <w:rPr>
          <w:rFonts w:ascii="Arial" w:hAnsi="Arial" w:cs="Arial"/>
          <w:color w:val="000000"/>
          <w:lang w:val="tr-TR"/>
        </w:rPr>
        <w:t xml:space="preserve"> Buzağı ve kuzuların abomasumundan, bitkilerden, veya</w:t>
      </w:r>
      <w:r>
        <w:rPr>
          <w:rStyle w:val="apple-converted-space"/>
          <w:rFonts w:ascii="Arial" w:hAnsi="Arial" w:cs="Arial"/>
          <w:color w:val="000000"/>
          <w:lang w:val="tr-TR"/>
        </w:rPr>
        <w:t xml:space="preserve"> endüstriyel </w:t>
      </w:r>
      <w:r>
        <w:rPr>
          <w:rStyle w:val="spelle"/>
          <w:rFonts w:ascii="Arial" w:hAnsi="Arial" w:cs="Arial"/>
          <w:color w:val="000000"/>
          <w:lang w:val="tr-TR"/>
        </w:rPr>
        <w:t xml:space="preserve">mikrobiyoloji ürünü </w:t>
      </w:r>
      <w:r>
        <w:rPr>
          <w:rFonts w:ascii="Arial" w:hAnsi="Arial" w:cs="Arial"/>
          <w:color w:val="000000"/>
          <w:lang w:val="tr-TR"/>
        </w:rPr>
        <w:t xml:space="preserve">renin ve kimozin vb. </w:t>
      </w:r>
      <w:r>
        <w:rPr>
          <w:rStyle w:val="spelle"/>
          <w:rFonts w:ascii="Arial" w:hAnsi="Arial" w:cs="Arial"/>
          <w:color w:val="000000"/>
          <w:lang w:val="tr-TR"/>
        </w:rPr>
        <w:t>proteolitik</w:t>
      </w:r>
      <w:r>
        <w:rPr>
          <w:rStyle w:val="apple-converted-space"/>
          <w:rFonts w:ascii="Arial" w:hAnsi="Arial" w:cs="Arial"/>
          <w:color w:val="000000"/>
          <w:lang w:val="tr-TR"/>
        </w:rPr>
        <w:t> </w:t>
      </w:r>
      <w:r>
        <w:rPr>
          <w:rFonts w:ascii="Arial" w:hAnsi="Arial" w:cs="Arial"/>
          <w:color w:val="000000"/>
          <w:lang w:val="tr-TR"/>
        </w:rPr>
        <w:t>enzimleri içeren pıhtılaştırıcı.</w:t>
      </w:r>
    </w:p>
    <w:p>
      <w:pPr>
        <w:pStyle w:val="3-normalyaz"/>
        <w:spacing w:line="360" w:lineRule="auto"/>
        <w:ind w:firstLine="566"/>
        <w:jc w:val="both"/>
        <w:outlineLvl w:val="0"/>
        <w:rPr>
          <w:rFonts w:ascii="Arial" w:hAnsi="Arial" w:cs="Arial"/>
          <w:color w:val="000000"/>
          <w:lang w:val="tr-TR"/>
        </w:rPr>
      </w:pPr>
      <w:r>
        <w:rPr>
          <w:rStyle w:val="spelle"/>
          <w:rFonts w:ascii="Arial" w:hAnsi="Arial" w:cs="Arial"/>
          <w:b/>
          <w:color w:val="000000"/>
          <w:lang w:val="tr-TR"/>
        </w:rPr>
        <w:t>Peyniraltı</w:t>
      </w:r>
      <w:r>
        <w:rPr>
          <w:rStyle w:val="apple-converted-space"/>
          <w:rFonts w:ascii="Arial" w:hAnsi="Arial" w:cs="Arial"/>
          <w:b/>
          <w:color w:val="000000"/>
          <w:lang w:val="tr-TR"/>
        </w:rPr>
        <w:t> </w:t>
      </w:r>
      <w:r>
        <w:rPr>
          <w:rFonts w:ascii="Arial" w:hAnsi="Arial" w:cs="Arial"/>
          <w:b/>
          <w:color w:val="000000"/>
          <w:lang w:val="tr-TR"/>
        </w:rPr>
        <w:t>suyu:</w:t>
      </w:r>
      <w:r>
        <w:rPr>
          <w:rFonts w:ascii="Arial" w:hAnsi="Arial" w:cs="Arial"/>
          <w:color w:val="000000"/>
          <w:lang w:val="tr-TR"/>
        </w:rPr>
        <w:t xml:space="preserve"> Pıhtı kesimi sonrasında pıhtıdan ayrılan ve teleme dışında kalan sıvı yan ürün.</w:t>
      </w:r>
    </w:p>
    <w:p>
      <w:pPr>
        <w:pStyle w:val="3-normalyaz"/>
        <w:spacing w:line="360" w:lineRule="auto"/>
        <w:ind w:firstLine="566"/>
        <w:jc w:val="both"/>
        <w:outlineLvl w:val="0"/>
        <w:rPr>
          <w:rFonts w:ascii="Arial" w:hAnsi="Arial" w:cs="Arial"/>
          <w:color w:val="000000"/>
          <w:lang w:val="tr-TR"/>
        </w:rPr>
      </w:pPr>
      <w:r>
        <w:rPr>
          <w:rStyle w:val="spelle"/>
          <w:rFonts w:ascii="Arial" w:hAnsi="Arial" w:cs="Arial"/>
          <w:b/>
          <w:color w:val="000000"/>
          <w:lang w:val="tr-TR"/>
        </w:rPr>
        <w:t>Peyniraltı</w:t>
      </w:r>
      <w:r>
        <w:rPr>
          <w:rStyle w:val="apple-converted-space"/>
          <w:rFonts w:ascii="Arial" w:hAnsi="Arial" w:cs="Arial"/>
          <w:b/>
          <w:color w:val="000000"/>
          <w:lang w:val="tr-TR"/>
        </w:rPr>
        <w:t> </w:t>
      </w:r>
      <w:r>
        <w:rPr>
          <w:rFonts w:ascii="Arial" w:hAnsi="Arial" w:cs="Arial"/>
          <w:b/>
          <w:color w:val="000000"/>
          <w:lang w:val="tr-TR"/>
        </w:rPr>
        <w:t>suyu tozu:</w:t>
      </w:r>
      <w:r>
        <w:rPr>
          <w:rStyle w:val="apple-converted-space"/>
          <w:rFonts w:ascii="Arial" w:hAnsi="Arial" w:cs="Arial"/>
          <w:color w:val="000000"/>
          <w:lang w:val="tr-TR"/>
        </w:rPr>
        <w:t> </w:t>
      </w:r>
      <w:r>
        <w:rPr>
          <w:rStyle w:val="spelle"/>
          <w:rFonts w:ascii="Arial" w:hAnsi="Arial" w:cs="Arial"/>
          <w:color w:val="000000"/>
          <w:lang w:val="tr-TR"/>
        </w:rPr>
        <w:t>Peyniraltı</w:t>
      </w:r>
      <w:r>
        <w:rPr>
          <w:rStyle w:val="apple-converted-space"/>
          <w:rFonts w:ascii="Arial" w:hAnsi="Arial" w:cs="Arial"/>
          <w:color w:val="000000"/>
          <w:lang w:val="tr-TR"/>
        </w:rPr>
        <w:t> </w:t>
      </w:r>
      <w:r>
        <w:rPr>
          <w:rFonts w:ascii="Arial" w:hAnsi="Arial" w:cs="Arial"/>
          <w:color w:val="000000"/>
          <w:lang w:val="tr-TR"/>
        </w:rPr>
        <w:t>suyundan suyun uzaklaştırılmasıyla elde edilen ve son üründeki nem içeriğinin ağırlıkça en fazla %5 oranında olduğu toz ürün.</w:t>
      </w:r>
    </w:p>
    <w:p>
      <w:pPr>
        <w:pStyle w:val="3-normalyaz"/>
        <w:spacing w:line="360" w:lineRule="auto"/>
        <w:ind w:firstLine="566"/>
        <w:jc w:val="both"/>
        <w:outlineLvl w:val="0"/>
        <w:rPr>
          <w:rFonts w:ascii="Arial" w:hAnsi="Arial" w:cs="Arial"/>
          <w:color w:val="000000"/>
          <w:lang w:val="tr-TR"/>
        </w:rPr>
      </w:pPr>
      <w:r>
        <w:rPr>
          <w:rStyle w:val="spelle"/>
          <w:rFonts w:ascii="Arial" w:hAnsi="Arial" w:cs="Arial"/>
          <w:b/>
          <w:color w:val="000000"/>
          <w:lang w:val="tr-TR"/>
        </w:rPr>
        <w:t>Peyniraltı</w:t>
      </w:r>
      <w:r>
        <w:rPr>
          <w:rStyle w:val="apple-converted-space"/>
          <w:rFonts w:ascii="Arial" w:hAnsi="Arial" w:cs="Arial"/>
          <w:b/>
          <w:color w:val="000000"/>
          <w:lang w:val="tr-TR"/>
        </w:rPr>
        <w:t> </w:t>
      </w:r>
      <w:r>
        <w:rPr>
          <w:rFonts w:ascii="Arial" w:hAnsi="Arial" w:cs="Arial"/>
          <w:b/>
          <w:color w:val="000000"/>
          <w:lang w:val="tr-TR"/>
        </w:rPr>
        <w:t>suyu peynirleri:</w:t>
      </w:r>
      <w:r>
        <w:rPr>
          <w:rStyle w:val="apple-converted-space"/>
          <w:rFonts w:ascii="Arial" w:hAnsi="Arial" w:cs="Arial"/>
          <w:color w:val="000000"/>
          <w:lang w:val="tr-TR"/>
        </w:rPr>
        <w:t> </w:t>
      </w:r>
      <w:r>
        <w:rPr>
          <w:rStyle w:val="spelle"/>
          <w:rFonts w:ascii="Arial" w:hAnsi="Arial" w:cs="Arial"/>
          <w:color w:val="000000"/>
          <w:lang w:val="tr-TR"/>
        </w:rPr>
        <w:t>Peyniraltı</w:t>
      </w:r>
      <w:r>
        <w:rPr>
          <w:rStyle w:val="apple-converted-space"/>
          <w:rFonts w:ascii="Arial" w:hAnsi="Arial" w:cs="Arial"/>
          <w:color w:val="000000"/>
          <w:lang w:val="tr-TR"/>
        </w:rPr>
        <w:t> </w:t>
      </w:r>
      <w:r>
        <w:rPr>
          <w:rFonts w:ascii="Arial" w:hAnsi="Arial" w:cs="Arial"/>
          <w:color w:val="000000"/>
          <w:lang w:val="tr-TR"/>
        </w:rPr>
        <w:t>suyunda bulunan serum proteinlerinin belirli asitliklerde ısıl işlem etkisiyle</w:t>
      </w:r>
      <w:r>
        <w:rPr>
          <w:rStyle w:val="apple-converted-space"/>
          <w:rFonts w:ascii="Arial" w:hAnsi="Arial" w:cs="Arial"/>
          <w:color w:val="000000"/>
          <w:lang w:val="tr-TR"/>
        </w:rPr>
        <w:t> </w:t>
      </w:r>
      <w:r>
        <w:rPr>
          <w:rStyle w:val="spelle"/>
          <w:rFonts w:ascii="Arial" w:hAnsi="Arial" w:cs="Arial"/>
          <w:color w:val="000000"/>
          <w:lang w:val="tr-TR"/>
        </w:rPr>
        <w:t>denaturasyonu</w:t>
      </w:r>
      <w:r>
        <w:rPr>
          <w:rStyle w:val="apple-converted-space"/>
          <w:rFonts w:ascii="Arial" w:hAnsi="Arial" w:cs="Arial"/>
          <w:color w:val="000000"/>
          <w:lang w:val="tr-TR"/>
        </w:rPr>
        <w:t> </w:t>
      </w:r>
      <w:r>
        <w:rPr>
          <w:rFonts w:ascii="Arial" w:hAnsi="Arial" w:cs="Arial"/>
          <w:color w:val="000000"/>
          <w:lang w:val="tr-TR"/>
        </w:rPr>
        <w:t>ve serumdan ayrılmasıyla elde edilen taze olarak tüketilen lor peyniri gibi peynirler.</w:t>
      </w:r>
    </w:p>
    <w:p>
      <w:pPr>
        <w:pStyle w:val="3-normalyaz"/>
        <w:spacing w:line="360" w:lineRule="auto"/>
        <w:ind w:firstLine="566"/>
        <w:jc w:val="both"/>
        <w:outlineLvl w:val="0"/>
        <w:rPr>
          <w:rFonts w:ascii="Arial" w:hAnsi="Arial" w:cs="Arial"/>
          <w:color w:val="000000"/>
          <w:lang w:val="tr-TR"/>
        </w:rPr>
      </w:pPr>
      <w:r>
        <w:rPr>
          <w:rFonts w:ascii="Arial" w:hAnsi="Arial" w:cs="Arial"/>
          <w:b/>
          <w:color w:val="000000"/>
          <w:lang w:val="tr-TR"/>
        </w:rPr>
        <w:t>Pıhtı:</w:t>
      </w:r>
      <w:r>
        <w:rPr>
          <w:rFonts w:ascii="Arial" w:hAnsi="Arial" w:cs="Arial"/>
          <w:color w:val="000000"/>
          <w:lang w:val="tr-TR"/>
        </w:rPr>
        <w:t xml:space="preserve"> Sütün peynir mayası ya da organik asitler (teknik pıhtı) ve/veya</w:t>
      </w:r>
      <w:r>
        <w:rPr>
          <w:rStyle w:val="apple-converted-space"/>
          <w:rFonts w:ascii="Arial" w:hAnsi="Arial" w:cs="Arial"/>
          <w:color w:val="000000"/>
          <w:lang w:val="tr-TR"/>
        </w:rPr>
        <w:t> </w:t>
      </w:r>
      <w:r>
        <w:rPr>
          <w:rStyle w:val="spelle"/>
          <w:rFonts w:ascii="Arial" w:hAnsi="Arial" w:cs="Arial"/>
          <w:color w:val="000000"/>
          <w:lang w:val="tr-TR"/>
        </w:rPr>
        <w:t>starter</w:t>
      </w:r>
      <w:r>
        <w:rPr>
          <w:rStyle w:val="apple-converted-space"/>
          <w:rFonts w:ascii="Arial" w:hAnsi="Arial" w:cs="Arial"/>
          <w:color w:val="000000"/>
          <w:lang w:val="tr-TR"/>
        </w:rPr>
        <w:t> </w:t>
      </w:r>
      <w:r>
        <w:rPr>
          <w:rFonts w:ascii="Arial" w:hAnsi="Arial" w:cs="Arial"/>
          <w:color w:val="000000"/>
          <w:lang w:val="tr-TR"/>
        </w:rPr>
        <w:t>kültür yardımıyla asitliği artırılarak sıvı halden jel haline dönüştürülmesi ile elde edilen ürün.</w:t>
      </w:r>
    </w:p>
    <w:p>
      <w:pPr>
        <w:pStyle w:val="3-normalyaz"/>
        <w:spacing w:line="360" w:lineRule="auto"/>
        <w:ind w:firstLine="566"/>
        <w:jc w:val="both"/>
        <w:outlineLvl w:val="0"/>
        <w:rPr>
          <w:rFonts w:ascii="Arial" w:hAnsi="Arial" w:cs="Arial"/>
          <w:color w:val="000000"/>
          <w:lang w:val="tr-TR"/>
        </w:rPr>
      </w:pPr>
      <w:r>
        <w:rPr>
          <w:rFonts w:ascii="Arial" w:hAnsi="Arial" w:cs="Arial"/>
          <w:b/>
          <w:color w:val="000000"/>
          <w:lang w:val="tr-TR"/>
        </w:rPr>
        <w:t>Salamura:</w:t>
      </w:r>
      <w:r>
        <w:rPr>
          <w:rFonts w:ascii="Arial" w:hAnsi="Arial" w:cs="Arial"/>
          <w:color w:val="000000"/>
          <w:lang w:val="tr-TR"/>
        </w:rPr>
        <w:t xml:space="preserve"> İçilebilir su ve tuzun karışımı ile tekniğine uygun olarak hazırlanan çözeltileri,</w:t>
      </w:r>
    </w:p>
    <w:p>
      <w:pPr>
        <w:pStyle w:val="3-normalyaz"/>
        <w:spacing w:line="360" w:lineRule="auto"/>
        <w:ind w:firstLine="566"/>
        <w:jc w:val="both"/>
        <w:outlineLvl w:val="0"/>
        <w:rPr>
          <w:rFonts w:ascii="Arial" w:hAnsi="Arial" w:cs="Arial"/>
          <w:color w:val="000000"/>
          <w:lang w:val="tr-TR"/>
        </w:rPr>
      </w:pPr>
      <w:r>
        <w:rPr>
          <w:rFonts w:ascii="Arial" w:hAnsi="Arial" w:cs="Arial"/>
          <w:b/>
          <w:color w:val="000000"/>
          <w:lang w:val="tr-TR"/>
        </w:rPr>
        <w:t>Salamuralı peynir:</w:t>
      </w:r>
      <w:r>
        <w:rPr>
          <w:rFonts w:ascii="Arial" w:hAnsi="Arial" w:cs="Arial"/>
          <w:color w:val="000000"/>
          <w:lang w:val="tr-TR"/>
        </w:rPr>
        <w:t xml:space="preserve"> Tüketime kadar veya tüketiciye sunulmadan önce yeniden ambalajlanıncaya kadar salamura içinde olgunlaştırılan ve/veya korunan peyniri,</w:t>
      </w:r>
    </w:p>
    <w:p>
      <w:pPr>
        <w:pStyle w:val="3-normalyaz"/>
        <w:spacing w:line="360" w:lineRule="auto"/>
        <w:ind w:firstLine="566"/>
        <w:jc w:val="both"/>
        <w:outlineLvl w:val="0"/>
        <w:rPr>
          <w:rFonts w:ascii="Arial" w:hAnsi="Arial" w:cs="Arial"/>
          <w:color w:val="000000"/>
          <w:lang w:val="tr-TR"/>
        </w:rPr>
      </w:pPr>
      <w:r>
        <w:rPr>
          <w:rStyle w:val="spelle"/>
          <w:rFonts w:ascii="Arial" w:hAnsi="Arial" w:cs="Arial"/>
          <w:b/>
          <w:color w:val="000000"/>
          <w:lang w:val="tr-TR"/>
        </w:rPr>
        <w:t>Starter</w:t>
      </w:r>
      <w:r>
        <w:rPr>
          <w:rStyle w:val="apple-converted-space"/>
          <w:rFonts w:ascii="Arial" w:hAnsi="Arial" w:cs="Arial"/>
          <w:b/>
          <w:color w:val="000000"/>
          <w:lang w:val="tr-TR"/>
        </w:rPr>
        <w:t> </w:t>
      </w:r>
      <w:r>
        <w:rPr>
          <w:rFonts w:ascii="Arial" w:hAnsi="Arial" w:cs="Arial"/>
          <w:b/>
          <w:color w:val="000000"/>
          <w:lang w:val="tr-TR"/>
        </w:rPr>
        <w:t>kültür:</w:t>
      </w:r>
      <w:r>
        <w:rPr>
          <w:rFonts w:ascii="Arial" w:hAnsi="Arial" w:cs="Arial"/>
          <w:color w:val="000000"/>
          <w:lang w:val="tr-TR"/>
        </w:rPr>
        <w:t xml:space="preserve"> Peynir üretiminde esas olarak asitliği artırmak ve peynire kendine özgü tat,</w:t>
      </w:r>
      <w:r>
        <w:rPr>
          <w:rStyle w:val="apple-converted-space"/>
          <w:rFonts w:ascii="Arial" w:hAnsi="Arial" w:cs="Arial"/>
          <w:color w:val="000000"/>
          <w:lang w:val="tr-TR"/>
        </w:rPr>
        <w:t> </w:t>
      </w:r>
      <w:r>
        <w:rPr>
          <w:rStyle w:val="grame"/>
          <w:rFonts w:ascii="Arial" w:eastAsiaTheme="majorEastAsia" w:hAnsi="Arial" w:cs="Arial"/>
          <w:color w:val="000000"/>
          <w:lang w:val="tr-TR"/>
        </w:rPr>
        <w:t>aroma</w:t>
      </w:r>
      <w:r>
        <w:rPr>
          <w:rStyle w:val="apple-converted-space"/>
          <w:rFonts w:ascii="Arial" w:hAnsi="Arial" w:cs="Arial"/>
          <w:color w:val="000000"/>
          <w:lang w:val="tr-TR"/>
        </w:rPr>
        <w:t> </w:t>
      </w:r>
      <w:r>
        <w:rPr>
          <w:rFonts w:ascii="Arial" w:hAnsi="Arial" w:cs="Arial"/>
          <w:color w:val="000000"/>
          <w:lang w:val="tr-TR"/>
        </w:rPr>
        <w:t>gibi özellikleri kazandırmak amacıyla kullanılan, içeriğinde laktik asit bakterileri gibi belirli bakteriler, maya ve küfler bulunduran mikroorganizma kültürlerini,</w:t>
      </w:r>
    </w:p>
    <w:p>
      <w:pPr>
        <w:pStyle w:val="3-normalyaz"/>
        <w:spacing w:line="360" w:lineRule="auto"/>
        <w:ind w:firstLine="566"/>
        <w:jc w:val="both"/>
        <w:outlineLvl w:val="0"/>
        <w:rPr>
          <w:rFonts w:ascii="Arial" w:hAnsi="Arial" w:cs="Arial"/>
          <w:color w:val="000000"/>
          <w:lang w:val="tr-TR"/>
        </w:rPr>
      </w:pPr>
      <w:r>
        <w:rPr>
          <w:rStyle w:val="spelle"/>
          <w:rFonts w:ascii="Arial" w:hAnsi="Arial" w:cs="Arial"/>
          <w:b/>
          <w:color w:val="000000"/>
          <w:lang w:val="tr-TR"/>
        </w:rPr>
        <w:lastRenderedPageBreak/>
        <w:t>Termizasyon</w:t>
      </w:r>
      <w:r>
        <w:rPr>
          <w:rFonts w:ascii="Arial" w:hAnsi="Arial" w:cs="Arial"/>
          <w:b/>
          <w:color w:val="000000"/>
          <w:lang w:val="tr-TR"/>
        </w:rPr>
        <w:t>:</w:t>
      </w:r>
      <w:r>
        <w:rPr>
          <w:rFonts w:ascii="Arial" w:hAnsi="Arial" w:cs="Arial"/>
          <w:color w:val="000000"/>
          <w:lang w:val="tr-TR"/>
        </w:rPr>
        <w:t xml:space="preserve"> Çiğ sütün işlenmeden önce 3 gün beklemesini sağlamak için 57</w:t>
      </w:r>
      <w:r>
        <w:rPr>
          <w:rStyle w:val="apple-converted-space"/>
          <w:rFonts w:ascii="Arial" w:hAnsi="Arial" w:cs="Arial"/>
          <w:color w:val="000000"/>
          <w:lang w:val="tr-TR"/>
        </w:rPr>
        <w:t> </w:t>
      </w:r>
      <w:r>
        <w:rPr>
          <w:rStyle w:val="spelle"/>
          <w:rFonts w:ascii="Arial" w:hAnsi="Arial" w:cs="Arial"/>
          <w:color w:val="000000"/>
          <w:vertAlign w:val="superscript"/>
          <w:lang w:val="tr-TR"/>
        </w:rPr>
        <w:t>-</w:t>
      </w:r>
      <w:r>
        <w:rPr>
          <w:rFonts w:ascii="Arial" w:hAnsi="Arial" w:cs="Arial"/>
          <w:color w:val="000000"/>
          <w:lang w:val="tr-TR"/>
        </w:rPr>
        <w:t xml:space="preserve"> 68</w:t>
      </w:r>
      <w:r>
        <w:rPr>
          <w:rStyle w:val="apple-converted-space"/>
          <w:rFonts w:ascii="Arial" w:hAnsi="Arial" w:cs="Arial"/>
          <w:color w:val="000000"/>
          <w:lang w:val="tr-TR"/>
        </w:rPr>
        <w:t> </w:t>
      </w:r>
      <w:r>
        <w:rPr>
          <w:rStyle w:val="spelle"/>
          <w:rFonts w:ascii="Arial" w:hAnsi="Arial" w:cs="Arial"/>
          <w:color w:val="000000"/>
          <w:vertAlign w:val="superscript"/>
          <w:lang w:val="tr-TR"/>
        </w:rPr>
        <w:t>o</w:t>
      </w:r>
      <w:r>
        <w:rPr>
          <w:rStyle w:val="spelle"/>
          <w:rFonts w:ascii="Arial" w:hAnsi="Arial" w:cs="Arial"/>
          <w:color w:val="000000"/>
          <w:lang w:val="tr-TR"/>
        </w:rPr>
        <w:t xml:space="preserve">C </w:t>
      </w:r>
      <w:r>
        <w:rPr>
          <w:rFonts w:ascii="Arial" w:hAnsi="Arial" w:cs="Arial"/>
          <w:color w:val="000000"/>
          <w:lang w:val="tr-TR"/>
        </w:rPr>
        <w:t xml:space="preserve">arasında 15 saniye süre ile ısıtılması, 8. </w:t>
      </w:r>
      <w:r>
        <w:rPr>
          <w:rFonts w:ascii="Arial" w:hAnsi="Arial" w:cs="Arial"/>
          <w:color w:val="000000"/>
          <w:vertAlign w:val="superscript"/>
          <w:lang w:val="tr-TR"/>
        </w:rPr>
        <w:t>o</w:t>
      </w:r>
      <w:r>
        <w:rPr>
          <w:rFonts w:ascii="Arial" w:hAnsi="Arial" w:cs="Arial"/>
          <w:color w:val="000000"/>
          <w:lang w:val="tr-TR"/>
        </w:rPr>
        <w:t>C’ye soğutulması işlemidir.  Alkali</w:t>
      </w:r>
      <w:r>
        <w:rPr>
          <w:rStyle w:val="apple-converted-space"/>
          <w:rFonts w:ascii="Arial" w:hAnsi="Arial" w:cs="Arial"/>
          <w:color w:val="000000"/>
          <w:lang w:val="tr-TR"/>
        </w:rPr>
        <w:t> </w:t>
      </w:r>
      <w:r>
        <w:rPr>
          <w:rStyle w:val="spelle"/>
          <w:rFonts w:ascii="Arial" w:hAnsi="Arial" w:cs="Arial"/>
          <w:color w:val="000000"/>
          <w:lang w:val="tr-TR"/>
        </w:rPr>
        <w:t>fosfataz</w:t>
      </w:r>
      <w:r>
        <w:rPr>
          <w:rStyle w:val="apple-converted-space"/>
          <w:rFonts w:ascii="Arial" w:hAnsi="Arial" w:cs="Arial"/>
          <w:color w:val="000000"/>
          <w:lang w:val="tr-TR"/>
        </w:rPr>
        <w:t> </w:t>
      </w:r>
      <w:r>
        <w:rPr>
          <w:rFonts w:ascii="Arial" w:hAnsi="Arial" w:cs="Arial"/>
          <w:color w:val="000000"/>
          <w:lang w:val="tr-TR"/>
        </w:rPr>
        <w:t xml:space="preserve">testi pozitiftir. Psikrofilik bakterier yıkımlanır. AB standartlarına göre çiğ süt peyniri gibi kabul edilir. </w:t>
      </w:r>
    </w:p>
    <w:p>
      <w:pPr>
        <w:pStyle w:val="3-normalyaz"/>
        <w:spacing w:line="360" w:lineRule="auto"/>
        <w:ind w:firstLine="566"/>
        <w:jc w:val="both"/>
        <w:outlineLvl w:val="0"/>
        <w:rPr>
          <w:rFonts w:ascii="Arial" w:hAnsi="Arial" w:cs="Arial"/>
          <w:color w:val="000000"/>
          <w:lang w:val="tr-TR"/>
        </w:rPr>
      </w:pPr>
      <w:r>
        <w:rPr>
          <w:rFonts w:ascii="Arial" w:hAnsi="Arial" w:cs="Arial"/>
          <w:b/>
          <w:color w:val="000000"/>
          <w:lang w:val="tr-TR"/>
        </w:rPr>
        <w:t>Teleme:</w:t>
      </w:r>
      <w:r>
        <w:rPr>
          <w:rFonts w:ascii="Arial" w:hAnsi="Arial" w:cs="Arial"/>
          <w:color w:val="000000"/>
          <w:lang w:val="tr-TR"/>
        </w:rPr>
        <w:t xml:space="preserve"> Pıhtıdan</w:t>
      </w:r>
      <w:r>
        <w:rPr>
          <w:rStyle w:val="apple-converted-space"/>
          <w:rFonts w:ascii="Arial" w:hAnsi="Arial" w:cs="Arial"/>
          <w:color w:val="000000"/>
          <w:lang w:val="tr-TR"/>
        </w:rPr>
        <w:t> </w:t>
      </w:r>
      <w:r>
        <w:rPr>
          <w:rStyle w:val="spelle"/>
          <w:rFonts w:ascii="Arial" w:hAnsi="Arial" w:cs="Arial"/>
          <w:color w:val="000000"/>
          <w:lang w:val="tr-TR"/>
        </w:rPr>
        <w:t>peyniraltı</w:t>
      </w:r>
      <w:r>
        <w:rPr>
          <w:rStyle w:val="apple-converted-space"/>
          <w:rFonts w:ascii="Arial" w:hAnsi="Arial" w:cs="Arial"/>
          <w:color w:val="000000"/>
          <w:lang w:val="tr-TR"/>
        </w:rPr>
        <w:t> </w:t>
      </w:r>
      <w:r>
        <w:rPr>
          <w:rFonts w:ascii="Arial" w:hAnsi="Arial" w:cs="Arial"/>
          <w:color w:val="000000"/>
          <w:lang w:val="tr-TR"/>
        </w:rPr>
        <w:t>suyunun ayrılması ile elde edilen ürünü,</w:t>
      </w:r>
    </w:p>
    <w:p>
      <w:pPr>
        <w:pStyle w:val="3-normalyaz"/>
        <w:spacing w:line="360" w:lineRule="auto"/>
        <w:ind w:firstLine="566"/>
        <w:jc w:val="both"/>
        <w:outlineLvl w:val="0"/>
        <w:rPr>
          <w:rFonts w:ascii="Arial" w:hAnsi="Arial" w:cs="Arial"/>
          <w:color w:val="000000"/>
          <w:lang w:val="tr-TR"/>
        </w:rPr>
      </w:pPr>
      <w:r>
        <w:rPr>
          <w:rFonts w:ascii="Arial" w:hAnsi="Arial" w:cs="Arial"/>
          <w:b/>
          <w:color w:val="000000"/>
          <w:lang w:val="tr-TR"/>
        </w:rPr>
        <w:t>Telemesi haşlanan peynirler:</w:t>
      </w:r>
      <w:r>
        <w:rPr>
          <w:rFonts w:ascii="Arial" w:hAnsi="Arial" w:cs="Arial"/>
          <w:color w:val="000000"/>
          <w:lang w:val="tr-TR"/>
        </w:rPr>
        <w:t xml:space="preserve"> Hammaddenin peynir mayası kullanılarak pıhtılaştırılması ile elde edilen telemenin</w:t>
      </w:r>
      <w:r>
        <w:rPr>
          <w:rStyle w:val="apple-converted-space"/>
          <w:rFonts w:ascii="Arial" w:hAnsi="Arial" w:cs="Arial"/>
          <w:color w:val="000000"/>
          <w:lang w:val="tr-TR"/>
        </w:rPr>
        <w:t xml:space="preserve"> kısa süreli </w:t>
      </w:r>
      <w:r>
        <w:rPr>
          <w:rStyle w:val="grame"/>
          <w:rFonts w:ascii="Arial" w:eastAsiaTheme="majorEastAsia" w:hAnsi="Arial" w:cs="Arial"/>
          <w:color w:val="000000"/>
          <w:lang w:val="tr-TR"/>
        </w:rPr>
        <w:t>fermantasyon</w:t>
      </w:r>
      <w:r>
        <w:rPr>
          <w:rStyle w:val="apple-converted-space"/>
          <w:rFonts w:ascii="Arial" w:hAnsi="Arial" w:cs="Arial"/>
          <w:color w:val="000000"/>
          <w:lang w:val="tr-TR"/>
        </w:rPr>
        <w:t> </w:t>
      </w:r>
      <w:r>
        <w:rPr>
          <w:rFonts w:ascii="Arial" w:hAnsi="Arial" w:cs="Arial"/>
          <w:color w:val="000000"/>
          <w:lang w:val="tr-TR"/>
        </w:rPr>
        <w:t>işleminden sonra tuzlu veya tuzsuz sıcak su içerisinde ya da sıcak</w:t>
      </w:r>
      <w:r>
        <w:rPr>
          <w:rStyle w:val="apple-converted-space"/>
          <w:rFonts w:ascii="Arial" w:hAnsi="Arial" w:cs="Arial"/>
          <w:color w:val="000000"/>
          <w:lang w:val="tr-TR"/>
        </w:rPr>
        <w:t> </w:t>
      </w:r>
      <w:r>
        <w:rPr>
          <w:rStyle w:val="spelle"/>
          <w:rFonts w:ascii="Arial" w:hAnsi="Arial" w:cs="Arial"/>
          <w:color w:val="000000"/>
          <w:lang w:val="tr-TR"/>
        </w:rPr>
        <w:t>peyniraltı</w:t>
      </w:r>
      <w:r>
        <w:rPr>
          <w:rStyle w:val="apple-converted-space"/>
          <w:rFonts w:ascii="Arial" w:hAnsi="Arial" w:cs="Arial"/>
          <w:color w:val="000000"/>
          <w:lang w:val="tr-TR"/>
        </w:rPr>
        <w:t> </w:t>
      </w:r>
      <w:r>
        <w:rPr>
          <w:rFonts w:ascii="Arial" w:hAnsi="Arial" w:cs="Arial"/>
          <w:color w:val="000000"/>
          <w:lang w:val="tr-TR"/>
        </w:rPr>
        <w:t>suyu içerisinde haşlanmasıyla üretilen örgü peyniri, dil peyniri,</w:t>
      </w:r>
      <w:r>
        <w:rPr>
          <w:rStyle w:val="apple-converted-space"/>
          <w:rFonts w:ascii="Arial" w:hAnsi="Arial" w:cs="Arial"/>
          <w:color w:val="000000"/>
          <w:lang w:val="tr-TR"/>
        </w:rPr>
        <w:t> </w:t>
      </w:r>
      <w:r>
        <w:rPr>
          <w:rStyle w:val="spelle"/>
          <w:rFonts w:ascii="Arial" w:hAnsi="Arial" w:cs="Arial"/>
          <w:color w:val="000000"/>
          <w:lang w:val="tr-TR"/>
        </w:rPr>
        <w:t>Abaza</w:t>
      </w:r>
      <w:r>
        <w:rPr>
          <w:rStyle w:val="apple-converted-space"/>
          <w:rFonts w:ascii="Arial" w:hAnsi="Arial" w:cs="Arial"/>
          <w:color w:val="000000"/>
          <w:lang w:val="tr-TR"/>
        </w:rPr>
        <w:t> </w:t>
      </w:r>
      <w:r>
        <w:rPr>
          <w:rFonts w:ascii="Arial" w:hAnsi="Arial" w:cs="Arial"/>
          <w:color w:val="000000"/>
          <w:lang w:val="tr-TR"/>
        </w:rPr>
        <w:t>peyniri ve kaşar peyniri, tel (çeçil, çivil) peynir gibi peynirler.</w:t>
      </w:r>
    </w:p>
    <w:p>
      <w:pPr>
        <w:pStyle w:val="3-normalyaz"/>
        <w:spacing w:line="360" w:lineRule="auto"/>
        <w:ind w:firstLine="566"/>
        <w:jc w:val="both"/>
        <w:outlineLvl w:val="0"/>
        <w:rPr>
          <w:rFonts w:ascii="Arial" w:hAnsi="Arial" w:cs="Arial"/>
          <w:color w:val="000000"/>
          <w:lang w:val="tr-TR"/>
        </w:rPr>
      </w:pPr>
      <w:r>
        <w:rPr>
          <w:rFonts w:ascii="Arial" w:hAnsi="Arial" w:cs="Arial"/>
          <w:b/>
          <w:color w:val="000000"/>
          <w:lang w:val="tr-TR"/>
        </w:rPr>
        <w:t>Tulum peyniri:</w:t>
      </w:r>
      <w:r>
        <w:rPr>
          <w:rFonts w:ascii="Arial" w:hAnsi="Arial" w:cs="Arial"/>
          <w:color w:val="000000"/>
          <w:lang w:val="tr-TR"/>
        </w:rPr>
        <w:t xml:space="preserve"> Hammaddenin peynir mayası kullanılarak pıhtılaştırılması ile elde edilen telemenin </w:t>
      </w:r>
      <w:r>
        <w:rPr>
          <w:rStyle w:val="grame"/>
          <w:rFonts w:ascii="Arial" w:eastAsiaTheme="majorEastAsia" w:hAnsi="Arial" w:cs="Arial"/>
          <w:color w:val="000000"/>
          <w:lang w:val="tr-TR"/>
        </w:rPr>
        <w:t>fermantasyonunu</w:t>
      </w:r>
      <w:r>
        <w:rPr>
          <w:rStyle w:val="apple-converted-space"/>
          <w:rFonts w:ascii="Arial" w:hAnsi="Arial" w:cs="Arial"/>
          <w:color w:val="000000"/>
          <w:lang w:val="tr-TR"/>
        </w:rPr>
        <w:t> </w:t>
      </w:r>
      <w:r>
        <w:rPr>
          <w:rFonts w:ascii="Arial" w:hAnsi="Arial" w:cs="Arial"/>
          <w:color w:val="000000"/>
          <w:lang w:val="tr-TR"/>
        </w:rPr>
        <w:t>takiben ufalanıp tuzlanması, daha sonra ticari ambalaj veya deri tulumlara sıkıca basılarak üretilen ve olgunlaştırıldıktan sonra piyasaya arz edilen peynir.</w:t>
      </w:r>
    </w:p>
    <w:p>
      <w:pPr>
        <w:pStyle w:val="3-normalyaz"/>
        <w:spacing w:line="360" w:lineRule="auto"/>
        <w:ind w:firstLine="566"/>
        <w:jc w:val="both"/>
        <w:outlineLvl w:val="0"/>
        <w:rPr>
          <w:rFonts w:ascii="Arial" w:hAnsi="Arial" w:cs="Arial"/>
          <w:color w:val="000000"/>
          <w:lang w:val="tr-TR"/>
        </w:rPr>
      </w:pPr>
      <w:r>
        <w:rPr>
          <w:rStyle w:val="spelle"/>
          <w:rFonts w:ascii="Arial" w:hAnsi="Arial" w:cs="Arial"/>
          <w:b/>
          <w:color w:val="000000"/>
          <w:lang w:val="tr-TR"/>
        </w:rPr>
        <w:t>Ultrafiltrasyon</w:t>
      </w:r>
      <w:r>
        <w:rPr>
          <w:rFonts w:ascii="Arial" w:hAnsi="Arial" w:cs="Arial"/>
          <w:b/>
          <w:color w:val="000000"/>
          <w:lang w:val="tr-TR"/>
        </w:rPr>
        <w:t>:</w:t>
      </w:r>
      <w:r>
        <w:rPr>
          <w:rFonts w:ascii="Arial" w:hAnsi="Arial" w:cs="Arial"/>
          <w:color w:val="000000"/>
          <w:lang w:val="tr-TR"/>
        </w:rPr>
        <w:t xml:space="preserve"> Sütün</w:t>
      </w:r>
      <w:r>
        <w:rPr>
          <w:rStyle w:val="apple-converted-space"/>
          <w:rFonts w:ascii="Arial" w:hAnsi="Arial" w:cs="Arial"/>
          <w:color w:val="000000"/>
          <w:lang w:val="tr-TR"/>
        </w:rPr>
        <w:t> </w:t>
      </w:r>
      <w:r>
        <w:rPr>
          <w:rStyle w:val="grame"/>
          <w:rFonts w:ascii="Arial" w:eastAsiaTheme="majorEastAsia" w:hAnsi="Arial" w:cs="Arial"/>
          <w:color w:val="000000"/>
          <w:lang w:val="tr-TR"/>
        </w:rPr>
        <w:t>konsantre edilmesi</w:t>
      </w:r>
      <w:r>
        <w:rPr>
          <w:rStyle w:val="apple-converted-space"/>
          <w:rFonts w:ascii="Arial" w:hAnsi="Arial" w:cs="Arial"/>
          <w:color w:val="000000"/>
          <w:lang w:val="tr-TR"/>
        </w:rPr>
        <w:t> </w:t>
      </w:r>
      <w:r>
        <w:rPr>
          <w:rFonts w:ascii="Arial" w:hAnsi="Arial" w:cs="Arial"/>
          <w:color w:val="000000"/>
          <w:lang w:val="tr-TR"/>
        </w:rPr>
        <w:t>amacıyla kullanılan, molekül boyutlarıyla ayrım yapan ve basınç altında uygulanan</w:t>
      </w:r>
      <w:r>
        <w:rPr>
          <w:rStyle w:val="apple-converted-space"/>
          <w:rFonts w:ascii="Arial" w:hAnsi="Arial" w:cs="Arial"/>
          <w:color w:val="000000"/>
          <w:lang w:val="tr-TR"/>
        </w:rPr>
        <w:t> </w:t>
      </w:r>
      <w:r>
        <w:rPr>
          <w:rStyle w:val="spelle"/>
          <w:rFonts w:ascii="Arial" w:hAnsi="Arial" w:cs="Arial"/>
          <w:color w:val="000000"/>
          <w:lang w:val="tr-TR"/>
        </w:rPr>
        <w:t>filtrasyon</w:t>
      </w:r>
      <w:r>
        <w:rPr>
          <w:rStyle w:val="apple-converted-space"/>
          <w:rFonts w:ascii="Arial" w:hAnsi="Arial" w:cs="Arial"/>
          <w:color w:val="000000"/>
          <w:lang w:val="tr-TR"/>
        </w:rPr>
        <w:t> </w:t>
      </w:r>
      <w:r>
        <w:rPr>
          <w:rFonts w:ascii="Arial" w:hAnsi="Arial" w:cs="Arial"/>
          <w:color w:val="000000"/>
          <w:lang w:val="tr-TR"/>
        </w:rPr>
        <w:t xml:space="preserve">yöntemini </w:t>
      </w:r>
      <w:r>
        <w:rPr>
          <w:rStyle w:val="grame"/>
          <w:rFonts w:ascii="Arial" w:eastAsiaTheme="majorEastAsia" w:hAnsi="Arial" w:cs="Arial"/>
          <w:color w:val="000000"/>
          <w:lang w:val="tr-TR"/>
        </w:rPr>
        <w:t>ifade</w:t>
      </w:r>
      <w:r>
        <w:rPr>
          <w:rStyle w:val="apple-converted-space"/>
          <w:rFonts w:ascii="Arial" w:hAnsi="Arial" w:cs="Arial"/>
          <w:color w:val="000000"/>
          <w:lang w:val="tr-TR"/>
        </w:rPr>
        <w:t> </w:t>
      </w:r>
      <w:r>
        <w:rPr>
          <w:rFonts w:ascii="Arial" w:hAnsi="Arial" w:cs="Arial"/>
          <w:color w:val="000000"/>
          <w:lang w:val="tr-TR"/>
        </w:rPr>
        <w:t>eder.</w:t>
      </w:r>
    </w:p>
    <w:p>
      <w:pPr>
        <w:pStyle w:val="ListeParagraf"/>
        <w:jc w:val="both"/>
        <w:rPr>
          <w:rFonts w:ascii="Arial" w:hAnsi="Arial" w:cs="Arial"/>
          <w:b/>
        </w:rPr>
      </w:pPr>
      <w:r>
        <w:rPr>
          <w:rFonts w:ascii="Arial" w:hAnsi="Arial" w:cs="Arial"/>
          <w:b/>
        </w:rPr>
        <w:t>10.1. BEYAZ PEYNİR</w:t>
      </w:r>
    </w:p>
    <w:p>
      <w:pPr>
        <w:pStyle w:val="NormalWeb"/>
        <w:spacing w:before="120" w:beforeAutospacing="0" w:after="120" w:afterAutospacing="0"/>
        <w:ind w:firstLine="720"/>
        <w:jc w:val="both"/>
        <w:rPr>
          <w:rFonts w:ascii="Arial" w:hAnsi="Arial" w:cs="Arial"/>
          <w:color w:val="222222"/>
        </w:rPr>
      </w:pPr>
      <w:r>
        <w:rPr>
          <w:rFonts w:ascii="Arial" w:hAnsi="Arial" w:cs="Arial"/>
          <w:color w:val="222222"/>
        </w:rPr>
        <w:t xml:space="preserve">Sütün rennet ile pıhtılaştırılıp süzülmesi, preslenmesi ve olgunlaştırılmasıyla peynir elde edilir. Peynirin tipine göre imalat yöntemi ve sütün seçimi yapılır. </w:t>
      </w:r>
    </w:p>
    <w:p>
      <w:pPr>
        <w:pStyle w:val="Balk3"/>
        <w:spacing w:before="72"/>
        <w:jc w:val="both"/>
        <w:rPr>
          <w:rFonts w:ascii="Arial" w:hAnsi="Arial" w:cs="Arial"/>
          <w:b w:val="0"/>
          <w:color w:val="222222"/>
        </w:rPr>
      </w:pPr>
      <w:r>
        <w:rPr>
          <w:rStyle w:val="mw-headline"/>
          <w:rFonts w:ascii="Arial" w:hAnsi="Arial" w:cs="Arial"/>
          <w:i/>
          <w:color w:val="000000"/>
        </w:rPr>
        <w:t>a.</w:t>
      </w:r>
      <w:r>
        <w:rPr>
          <w:rStyle w:val="mw-headline"/>
          <w:rFonts w:ascii="Arial" w:hAnsi="Arial" w:cs="Arial"/>
          <w:b w:val="0"/>
          <w:i/>
          <w:color w:val="000000"/>
        </w:rPr>
        <w:t xml:space="preserve"> </w:t>
      </w:r>
      <w:r>
        <w:rPr>
          <w:rStyle w:val="mw-headline"/>
          <w:rFonts w:ascii="Arial" w:hAnsi="Arial" w:cs="Arial"/>
          <w:color w:val="000000"/>
        </w:rPr>
        <w:t>Sütün seçimi:</w:t>
      </w:r>
      <w:r>
        <w:rPr>
          <w:rStyle w:val="mw-headline"/>
          <w:rFonts w:ascii="Arial" w:hAnsi="Arial" w:cs="Arial"/>
          <w:b w:val="0"/>
          <w:color w:val="000000"/>
        </w:rPr>
        <w:t xml:space="preserve"> </w:t>
      </w:r>
      <w:r>
        <w:rPr>
          <w:rFonts w:ascii="Arial" w:hAnsi="Arial" w:cs="Arial"/>
          <w:b w:val="0"/>
          <w:color w:val="222222"/>
        </w:rPr>
        <w:t xml:space="preserve">Beyaz peynir inek, koyun, keçi ve manda sütlerinden yapılabildiği gibi, bu sütlerin karışımından da yapılmaktadır. Peynire işlenecek süt taze olmalı ve içinde yabancı madde bulunmamalıdır. Uygun olmayan sütler şunlardır: </w:t>
      </w:r>
    </w:p>
    <w:p>
      <w:pPr>
        <w:numPr>
          <w:ilvl w:val="0"/>
          <w:numId w:val="22"/>
        </w:numPr>
        <w:spacing w:before="100" w:beforeAutospacing="1" w:after="24"/>
        <w:ind w:left="384"/>
        <w:jc w:val="both"/>
        <w:rPr>
          <w:rFonts w:ascii="Arial" w:hAnsi="Arial" w:cs="Arial"/>
          <w:color w:val="222222"/>
        </w:rPr>
      </w:pPr>
      <w:r>
        <w:rPr>
          <w:rFonts w:ascii="Arial" w:hAnsi="Arial" w:cs="Arial"/>
          <w:color w:val="222222"/>
        </w:rPr>
        <w:t>Antibiyotik ve koruyucu maddeler sütün pıhtılaşmasını önlerler</w:t>
      </w:r>
    </w:p>
    <w:p>
      <w:pPr>
        <w:numPr>
          <w:ilvl w:val="0"/>
          <w:numId w:val="22"/>
        </w:numPr>
        <w:spacing w:before="100" w:beforeAutospacing="1" w:after="24"/>
        <w:ind w:left="384"/>
        <w:jc w:val="both"/>
        <w:rPr>
          <w:rFonts w:ascii="Arial" w:hAnsi="Arial" w:cs="Arial"/>
          <w:color w:val="222222"/>
        </w:rPr>
      </w:pPr>
      <w:r>
        <w:rPr>
          <w:rFonts w:ascii="Arial" w:hAnsi="Arial" w:cs="Arial"/>
          <w:color w:val="222222"/>
        </w:rPr>
        <w:t>Mastitisli sütte bakteri sayısı yüksek olması peynir yapımının değişik aşamalarında kusurlara neden olur.</w:t>
      </w:r>
    </w:p>
    <w:p>
      <w:pPr>
        <w:numPr>
          <w:ilvl w:val="0"/>
          <w:numId w:val="22"/>
        </w:numPr>
        <w:spacing w:before="100" w:beforeAutospacing="1" w:after="24"/>
        <w:ind w:left="384"/>
        <w:jc w:val="both"/>
        <w:rPr>
          <w:rFonts w:ascii="Arial" w:hAnsi="Arial" w:cs="Arial"/>
          <w:color w:val="222222"/>
        </w:rPr>
      </w:pPr>
      <w:r>
        <w:rPr>
          <w:rFonts w:ascii="Arial" w:hAnsi="Arial" w:cs="Arial"/>
          <w:color w:val="222222"/>
        </w:rPr>
        <w:t>Önceden ısıtılmış sütler yavaş ve zayıf pıhtı oluşturacağı için peynirde kaliteyi etkiler.</w:t>
      </w:r>
    </w:p>
    <w:p>
      <w:pPr>
        <w:numPr>
          <w:ilvl w:val="0"/>
          <w:numId w:val="22"/>
        </w:numPr>
        <w:spacing w:before="100" w:beforeAutospacing="1" w:after="24"/>
        <w:ind w:left="384"/>
        <w:jc w:val="both"/>
        <w:rPr>
          <w:rFonts w:ascii="Arial" w:hAnsi="Arial" w:cs="Arial"/>
          <w:color w:val="222222"/>
        </w:rPr>
      </w:pPr>
      <w:r>
        <w:rPr>
          <w:rFonts w:ascii="Arial" w:hAnsi="Arial" w:cs="Arial"/>
          <w:color w:val="222222"/>
        </w:rPr>
        <w:t xml:space="preserve">Sütün kuru madde miktarının yüksek olması kalite ve randımanı artırır. </w:t>
      </w:r>
    </w:p>
    <w:p>
      <w:pPr>
        <w:pStyle w:val="Balk3"/>
        <w:spacing w:before="72"/>
        <w:jc w:val="both"/>
        <w:rPr>
          <w:rFonts w:ascii="Arial" w:hAnsi="Arial" w:cs="Arial"/>
          <w:b w:val="0"/>
          <w:color w:val="000000"/>
        </w:rPr>
      </w:pPr>
      <w:r>
        <w:rPr>
          <w:rStyle w:val="mw-headline"/>
          <w:rFonts w:ascii="Arial" w:hAnsi="Arial" w:cs="Arial"/>
          <w:i/>
          <w:color w:val="000000"/>
        </w:rPr>
        <w:lastRenderedPageBreak/>
        <w:t>b.</w:t>
      </w:r>
      <w:r>
        <w:rPr>
          <w:rStyle w:val="mw-headline"/>
          <w:rFonts w:ascii="Arial" w:hAnsi="Arial" w:cs="Arial"/>
          <w:b w:val="0"/>
          <w:i/>
          <w:color w:val="000000"/>
        </w:rPr>
        <w:t xml:space="preserve"> </w:t>
      </w:r>
      <w:r>
        <w:rPr>
          <w:rStyle w:val="mw-headline"/>
          <w:rFonts w:ascii="Arial" w:hAnsi="Arial" w:cs="Arial"/>
          <w:i/>
          <w:color w:val="000000"/>
        </w:rPr>
        <w:t>Standardizasyon:</w:t>
      </w:r>
      <w:r>
        <w:rPr>
          <w:rStyle w:val="mw-headline"/>
          <w:rFonts w:ascii="Arial" w:hAnsi="Arial" w:cs="Arial"/>
          <w:b w:val="0"/>
          <w:color w:val="000000"/>
        </w:rPr>
        <w:t xml:space="preserve"> Yağ ve kuru madde ayarlanabilir. Krema separatörü veya membran filtrelerle bu işlemler yapılır.</w:t>
      </w:r>
    </w:p>
    <w:p>
      <w:pPr>
        <w:pStyle w:val="Balk3"/>
        <w:spacing w:before="72"/>
        <w:jc w:val="both"/>
        <w:rPr>
          <w:rFonts w:ascii="Arial" w:hAnsi="Arial" w:cs="Arial"/>
          <w:b w:val="0"/>
          <w:color w:val="222222"/>
        </w:rPr>
      </w:pPr>
      <w:r>
        <w:rPr>
          <w:rStyle w:val="mw-headline"/>
          <w:rFonts w:ascii="Arial" w:hAnsi="Arial" w:cs="Arial"/>
          <w:i/>
          <w:color w:val="000000"/>
        </w:rPr>
        <w:t>c.</w:t>
      </w:r>
      <w:r>
        <w:rPr>
          <w:rStyle w:val="mw-headline"/>
          <w:rFonts w:ascii="Arial" w:hAnsi="Arial" w:cs="Arial"/>
          <w:b w:val="0"/>
          <w:i/>
          <w:color w:val="000000"/>
        </w:rPr>
        <w:t xml:space="preserve"> </w:t>
      </w:r>
      <w:r>
        <w:rPr>
          <w:rStyle w:val="mw-headline"/>
          <w:rFonts w:ascii="Arial" w:hAnsi="Arial" w:cs="Arial"/>
          <w:i/>
          <w:color w:val="000000"/>
        </w:rPr>
        <w:t>Pastörizasyon:</w:t>
      </w:r>
      <w:r>
        <w:rPr>
          <w:rFonts w:ascii="Arial" w:hAnsi="Arial" w:cs="Arial"/>
          <w:b w:val="0"/>
          <w:color w:val="222222"/>
        </w:rPr>
        <w:t xml:space="preserve"> 63-65 °C de 30 d veya 72-75 °C de 15-20 sn. Pastörizasyonla patojen ve saprıfit mikroorganizmaların sayısı azalmış olur, randıman ve kalite artar. Çiğ süt peyniri salamurada 90 gün olgunlaştırıldıktan sonra tüketilebilir. Sütün pastörize edilmesiyle brusella ve tüberküloz gibi hastalık etmenleri yok edilmektedir. Pastörizasyon ile istenmeyen tat ve gaz oluşturan mikroorganizmalarda imha edilir. Ancak ısı arttıkça pıhtılaşma yeteneği azalır. Böylece pıhtı gevşek olur ve peynir suyunun ayrılması zorlaşır. 74 °C'nin üzerinde bu sorunlar olur. Bu sorunu kısmen gidermek için 1 Kg süte 2 g CaCl</w:t>
      </w:r>
      <w:r>
        <w:rPr>
          <w:rFonts w:ascii="Arial" w:hAnsi="Arial" w:cs="Arial"/>
          <w:b w:val="0"/>
          <w:color w:val="222222"/>
          <w:vertAlign w:val="subscript"/>
        </w:rPr>
        <w:t>2</w:t>
      </w:r>
      <w:r>
        <w:rPr>
          <w:rFonts w:ascii="Arial" w:hAnsi="Arial" w:cs="Arial"/>
          <w:b w:val="0"/>
          <w:color w:val="222222"/>
        </w:rPr>
        <w:t xml:space="preserve"> katılabilir. </w:t>
      </w:r>
    </w:p>
    <w:p>
      <w:pPr>
        <w:pStyle w:val="Balk3"/>
        <w:spacing w:before="72"/>
        <w:jc w:val="both"/>
        <w:rPr>
          <w:rFonts w:ascii="Arial" w:hAnsi="Arial" w:cs="Arial"/>
          <w:b w:val="0"/>
          <w:color w:val="222222"/>
        </w:rPr>
      </w:pPr>
      <w:r>
        <w:rPr>
          <w:rStyle w:val="mw-headline"/>
          <w:rFonts w:ascii="Arial" w:hAnsi="Arial" w:cs="Arial"/>
          <w:i/>
          <w:color w:val="000000"/>
        </w:rPr>
        <w:t>d. Soğutma</w:t>
      </w:r>
      <w:r>
        <w:rPr>
          <w:rStyle w:val="mw-headline"/>
          <w:rFonts w:ascii="Arial" w:hAnsi="Arial" w:cs="Arial"/>
          <w:b w:val="0"/>
          <w:i/>
          <w:color w:val="000000"/>
        </w:rPr>
        <w:t>:</w:t>
      </w:r>
      <w:r>
        <w:rPr>
          <w:rStyle w:val="mw-headline"/>
          <w:rFonts w:ascii="Arial" w:hAnsi="Arial" w:cs="Arial"/>
          <w:b w:val="0"/>
          <w:color w:val="000000"/>
        </w:rPr>
        <w:t xml:space="preserve"> </w:t>
      </w:r>
      <w:r>
        <w:rPr>
          <w:rFonts w:ascii="Arial" w:hAnsi="Arial" w:cs="Arial"/>
          <w:b w:val="0"/>
          <w:color w:val="222222"/>
        </w:rPr>
        <w:t xml:space="preserve">Pastörize süt mayalama sıcaklığına (28-32 °C) kadar soğutulur. </w:t>
      </w:r>
    </w:p>
    <w:p>
      <w:pPr>
        <w:pStyle w:val="Balk3"/>
        <w:spacing w:before="72"/>
        <w:jc w:val="both"/>
        <w:rPr>
          <w:rFonts w:ascii="Arial" w:hAnsi="Arial" w:cs="Arial"/>
          <w:b w:val="0"/>
          <w:color w:val="222222"/>
        </w:rPr>
      </w:pPr>
      <w:r>
        <w:rPr>
          <w:rStyle w:val="mw-headline"/>
          <w:rFonts w:ascii="Arial" w:hAnsi="Arial" w:cs="Arial"/>
          <w:i/>
          <w:color w:val="000000"/>
        </w:rPr>
        <w:t>e. Mayalama</w:t>
      </w:r>
      <w:r>
        <w:rPr>
          <w:rStyle w:val="mw-headline"/>
          <w:rFonts w:ascii="Arial" w:hAnsi="Arial" w:cs="Arial"/>
          <w:b w:val="0"/>
          <w:i/>
          <w:color w:val="000000"/>
        </w:rPr>
        <w:t>:</w:t>
      </w:r>
      <w:r>
        <w:rPr>
          <w:rStyle w:val="mw-headline"/>
          <w:rFonts w:ascii="Arial" w:hAnsi="Arial" w:cs="Arial"/>
          <w:b w:val="0"/>
          <w:color w:val="000000"/>
        </w:rPr>
        <w:t xml:space="preserve"> </w:t>
      </w:r>
      <w:r>
        <w:rPr>
          <w:rFonts w:ascii="Arial" w:hAnsi="Arial" w:cs="Arial"/>
          <w:b w:val="0"/>
          <w:color w:val="222222"/>
        </w:rPr>
        <w:t xml:space="preserve">1,5-2,5 saatte pıhtılaşma olacak şekilde maya ilave edilir. </w:t>
      </w:r>
    </w:p>
    <w:p>
      <w:pPr>
        <w:pStyle w:val="Balk3"/>
        <w:spacing w:before="72"/>
        <w:jc w:val="both"/>
        <w:rPr>
          <w:rFonts w:ascii="Arial" w:hAnsi="Arial" w:cs="Arial"/>
          <w:b w:val="0"/>
          <w:color w:val="222222"/>
        </w:rPr>
      </w:pPr>
      <w:r>
        <w:rPr>
          <w:rStyle w:val="mw-headline"/>
          <w:rFonts w:ascii="Arial" w:hAnsi="Arial" w:cs="Arial"/>
          <w:i/>
          <w:color w:val="000000"/>
        </w:rPr>
        <w:t>f. Sütün pıhtılaşması</w:t>
      </w:r>
      <w:r>
        <w:rPr>
          <w:rStyle w:val="mw-editsection-bracket"/>
          <w:rFonts w:ascii="Arial" w:hAnsi="Arial" w:cs="Arial"/>
          <w:b w:val="0"/>
          <w:bCs w:val="0"/>
          <w:i/>
          <w:color w:val="54595D"/>
        </w:rPr>
        <w:t>:</w:t>
      </w:r>
      <w:r>
        <w:rPr>
          <w:rStyle w:val="mw-editsection-bracket"/>
          <w:rFonts w:ascii="Arial" w:hAnsi="Arial" w:cs="Arial"/>
          <w:b w:val="0"/>
          <w:bCs w:val="0"/>
          <w:color w:val="54595D"/>
        </w:rPr>
        <w:t xml:space="preserve"> </w:t>
      </w:r>
      <w:r>
        <w:rPr>
          <w:rFonts w:ascii="Arial" w:hAnsi="Arial" w:cs="Arial"/>
          <w:b w:val="0"/>
          <w:color w:val="222222"/>
        </w:rPr>
        <w:t xml:space="preserve">Pıhtı kesim olgunluğu geleneksel yöntemlerle parmak daldırılarak veya bıçak gibi keskin bir şeyle pıhtı sıkılığı kontrol edilerek yapılır. </w:t>
      </w:r>
    </w:p>
    <w:p>
      <w:pPr>
        <w:pStyle w:val="Balk3"/>
        <w:spacing w:before="72"/>
        <w:jc w:val="both"/>
        <w:rPr>
          <w:rFonts w:ascii="Arial" w:hAnsi="Arial" w:cs="Arial"/>
          <w:b w:val="0"/>
          <w:color w:val="222222"/>
        </w:rPr>
      </w:pPr>
      <w:r>
        <w:rPr>
          <w:rStyle w:val="mw-headline"/>
          <w:rFonts w:ascii="Arial" w:hAnsi="Arial" w:cs="Arial"/>
          <w:i/>
          <w:color w:val="000000"/>
        </w:rPr>
        <w:t>g. Pıhtının işlenmesi</w:t>
      </w:r>
      <w:r>
        <w:rPr>
          <w:rStyle w:val="mw-headline"/>
          <w:rFonts w:ascii="Arial" w:hAnsi="Arial" w:cs="Arial"/>
          <w:b w:val="0"/>
          <w:i/>
          <w:color w:val="000000"/>
        </w:rPr>
        <w:t>:</w:t>
      </w:r>
      <w:r>
        <w:rPr>
          <w:rStyle w:val="mw-headline"/>
          <w:rFonts w:ascii="Arial" w:hAnsi="Arial" w:cs="Arial"/>
          <w:b w:val="0"/>
          <w:color w:val="000000"/>
        </w:rPr>
        <w:t xml:space="preserve"> </w:t>
      </w:r>
      <w:r>
        <w:rPr>
          <w:rFonts w:ascii="Arial" w:hAnsi="Arial" w:cs="Arial"/>
          <w:b w:val="0"/>
          <w:color w:val="222222"/>
        </w:rPr>
        <w:t xml:space="preserve">Pıhtı kesim olgunluğuna geldiğinde 2-3 cm³'lük parçalar halinde düzgünce kesilir. İşlenmiş pıhtı yarım saat baskı teknelerinde veya bulgar usulüyle yapılıyorsa mayalama teknesinde süzmeye bırakılır. </w:t>
      </w:r>
    </w:p>
    <w:p>
      <w:pPr>
        <w:pStyle w:val="Balk3"/>
        <w:spacing w:before="72"/>
        <w:jc w:val="both"/>
        <w:rPr>
          <w:rFonts w:ascii="Arial" w:hAnsi="Arial" w:cs="Arial"/>
          <w:b w:val="0"/>
          <w:color w:val="222222"/>
        </w:rPr>
      </w:pPr>
      <w:r>
        <w:rPr>
          <w:rStyle w:val="mw-headline"/>
          <w:rFonts w:ascii="Arial" w:hAnsi="Arial" w:cs="Arial"/>
          <w:i/>
          <w:color w:val="000000"/>
        </w:rPr>
        <w:t>h. Presleme</w:t>
      </w:r>
      <w:r>
        <w:rPr>
          <w:rStyle w:val="mw-editsection-bracket"/>
          <w:rFonts w:ascii="Arial" w:hAnsi="Arial" w:cs="Arial"/>
          <w:b w:val="0"/>
          <w:bCs w:val="0"/>
          <w:i/>
          <w:color w:val="54595D"/>
        </w:rPr>
        <w:t>:</w:t>
      </w:r>
      <w:r>
        <w:rPr>
          <w:rStyle w:val="mw-editsection-bracket"/>
          <w:rFonts w:ascii="Arial" w:hAnsi="Arial" w:cs="Arial"/>
          <w:b w:val="0"/>
          <w:bCs w:val="0"/>
          <w:color w:val="54595D"/>
        </w:rPr>
        <w:t xml:space="preserve"> </w:t>
      </w:r>
      <w:r>
        <w:rPr>
          <w:rFonts w:ascii="Arial" w:hAnsi="Arial" w:cs="Arial"/>
          <w:b w:val="0"/>
          <w:color w:val="222222"/>
        </w:rPr>
        <w:t xml:space="preserve">Pıhtı kendi halinde süzüldükten sonra 2-3,5 saat baskılı süzme işlemine tabi tutulur. </w:t>
      </w:r>
    </w:p>
    <w:p>
      <w:pPr>
        <w:pStyle w:val="Balk4"/>
        <w:spacing w:before="72"/>
        <w:jc w:val="both"/>
        <w:rPr>
          <w:rFonts w:ascii="Arial" w:hAnsi="Arial" w:cs="Arial"/>
          <w:b w:val="0"/>
          <w:i w:val="0"/>
          <w:color w:val="222222"/>
        </w:rPr>
      </w:pPr>
      <w:r>
        <w:rPr>
          <w:rStyle w:val="mw-headline"/>
          <w:rFonts w:ascii="Arial" w:hAnsi="Arial" w:cs="Arial"/>
          <w:color w:val="000000"/>
        </w:rPr>
        <w:t>ı. Tuzlama</w:t>
      </w:r>
      <w:r>
        <w:rPr>
          <w:rStyle w:val="mw-headline"/>
          <w:rFonts w:ascii="Arial" w:hAnsi="Arial" w:cs="Arial"/>
          <w:b w:val="0"/>
          <w:color w:val="000000"/>
        </w:rPr>
        <w:t>:</w:t>
      </w:r>
      <w:r>
        <w:rPr>
          <w:rStyle w:val="mw-headline"/>
          <w:rFonts w:ascii="Arial" w:hAnsi="Arial" w:cs="Arial"/>
          <w:b w:val="0"/>
          <w:i w:val="0"/>
          <w:color w:val="000000"/>
        </w:rPr>
        <w:t xml:space="preserve"> </w:t>
      </w:r>
      <w:r>
        <w:rPr>
          <w:rFonts w:ascii="Arial" w:hAnsi="Arial" w:cs="Arial"/>
          <w:b w:val="0"/>
          <w:i w:val="0"/>
          <w:color w:val="222222"/>
        </w:rPr>
        <w:t>Teleme kalıpları % 14- 20 bomeli salamuraya atılır. Salamura öncesi teleminin asitliğinin 15-20 SH olmalı.</w:t>
      </w:r>
      <w:r>
        <w:rPr>
          <w:rFonts w:ascii="Arial" w:hAnsi="Arial" w:cs="Arial"/>
          <w:i w:val="0"/>
          <w:color w:val="222222"/>
        </w:rPr>
        <w:t xml:space="preserve"> </w:t>
      </w:r>
      <w:r>
        <w:rPr>
          <w:rFonts w:ascii="Arial" w:hAnsi="Arial" w:cs="Arial"/>
          <w:b w:val="0"/>
          <w:i w:val="0"/>
          <w:color w:val="222222"/>
        </w:rPr>
        <w:t>Telemenin 10-15 °C’lik salamurada kalış süresi 2 - 12 saat arasında değişir.</w:t>
      </w:r>
      <w:r>
        <w:rPr>
          <w:rFonts w:ascii="Arial" w:hAnsi="Arial" w:cs="Arial"/>
          <w:i w:val="0"/>
          <w:color w:val="222222"/>
        </w:rPr>
        <w:t xml:space="preserve"> </w:t>
      </w:r>
      <w:r>
        <w:rPr>
          <w:rFonts w:ascii="Arial" w:hAnsi="Arial" w:cs="Arial"/>
          <w:b w:val="0"/>
          <w:i w:val="0"/>
          <w:color w:val="222222"/>
        </w:rPr>
        <w:t xml:space="preserve">Tuz sayesinde tat, kıvam, olgunluk, hijyenik kalite daha iyi olur. Salamuradan çıkarılan peynir kalıpları imalat yöntemine ve mevsimine göre 12 saat-4 gün arasında dinlendirilir. </w:t>
      </w:r>
    </w:p>
    <w:p>
      <w:pPr>
        <w:pStyle w:val="Balk3"/>
        <w:spacing w:before="72"/>
        <w:jc w:val="both"/>
        <w:rPr>
          <w:rFonts w:ascii="Arial" w:hAnsi="Arial" w:cs="Arial"/>
          <w:b w:val="0"/>
          <w:color w:val="222222"/>
        </w:rPr>
      </w:pPr>
      <w:r>
        <w:rPr>
          <w:rStyle w:val="mw-headline"/>
          <w:rFonts w:ascii="Arial" w:hAnsi="Arial" w:cs="Arial"/>
          <w:i/>
          <w:color w:val="000000"/>
        </w:rPr>
        <w:t>i</w:t>
      </w:r>
      <w:r>
        <w:rPr>
          <w:rStyle w:val="mw-headline"/>
          <w:rFonts w:ascii="Arial" w:hAnsi="Arial" w:cs="Arial"/>
          <w:b w:val="0"/>
          <w:i/>
          <w:color w:val="000000"/>
        </w:rPr>
        <w:t xml:space="preserve">. </w:t>
      </w:r>
      <w:r>
        <w:rPr>
          <w:rStyle w:val="mw-headline"/>
          <w:rFonts w:ascii="Arial" w:hAnsi="Arial" w:cs="Arial"/>
          <w:i/>
          <w:color w:val="000000"/>
        </w:rPr>
        <w:t>Ambalajlama:</w:t>
      </w:r>
      <w:r>
        <w:rPr>
          <w:rStyle w:val="mw-headline"/>
          <w:rFonts w:ascii="Arial" w:hAnsi="Arial" w:cs="Arial"/>
          <w:b w:val="0"/>
          <w:color w:val="000000"/>
        </w:rPr>
        <w:t xml:space="preserve"> </w:t>
      </w:r>
      <w:r>
        <w:rPr>
          <w:rFonts w:ascii="Arial" w:hAnsi="Arial" w:cs="Arial"/>
          <w:b w:val="0"/>
          <w:color w:val="222222"/>
        </w:rPr>
        <w:t xml:space="preserve">İstenen gramajda kesilip </w:t>
      </w:r>
      <w:r>
        <w:rPr>
          <w:rStyle w:val="mw-headline"/>
          <w:rFonts w:ascii="Arial" w:hAnsi="Arial" w:cs="Arial"/>
          <w:b w:val="0"/>
          <w:color w:val="000000"/>
        </w:rPr>
        <w:t>t</w:t>
      </w:r>
      <w:r>
        <w:rPr>
          <w:rFonts w:ascii="Arial" w:hAnsi="Arial" w:cs="Arial"/>
          <w:b w:val="0"/>
          <w:color w:val="222222"/>
        </w:rPr>
        <w:t xml:space="preserve">eneke, veya plastik kutularda paketlenir. </w:t>
      </w:r>
    </w:p>
    <w:p>
      <w:pPr>
        <w:pStyle w:val="Balk3"/>
        <w:spacing w:before="72"/>
        <w:jc w:val="both"/>
        <w:rPr>
          <w:rFonts w:ascii="Arial" w:hAnsi="Arial" w:cs="Arial"/>
          <w:b w:val="0"/>
          <w:color w:val="222222"/>
        </w:rPr>
      </w:pPr>
      <w:r>
        <w:rPr>
          <w:rStyle w:val="mw-headline"/>
          <w:rFonts w:ascii="Arial" w:hAnsi="Arial" w:cs="Arial"/>
          <w:color w:val="000000"/>
        </w:rPr>
        <w:t>j</w:t>
      </w:r>
      <w:r>
        <w:rPr>
          <w:rStyle w:val="mw-headline"/>
          <w:rFonts w:ascii="Arial" w:hAnsi="Arial" w:cs="Arial"/>
          <w:b w:val="0"/>
          <w:color w:val="000000"/>
        </w:rPr>
        <w:t xml:space="preserve">. </w:t>
      </w:r>
      <w:r>
        <w:rPr>
          <w:rStyle w:val="mw-headline"/>
          <w:rFonts w:ascii="Arial" w:hAnsi="Arial" w:cs="Arial"/>
          <w:i/>
          <w:color w:val="000000"/>
        </w:rPr>
        <w:t>Depolama:</w:t>
      </w:r>
      <w:r>
        <w:rPr>
          <w:rStyle w:val="mw-headline"/>
          <w:rFonts w:ascii="Arial" w:hAnsi="Arial" w:cs="Arial"/>
          <w:b w:val="0"/>
          <w:color w:val="000000"/>
        </w:rPr>
        <w:t xml:space="preserve"> </w:t>
      </w:r>
      <w:r>
        <w:rPr>
          <w:rFonts w:ascii="Arial" w:hAnsi="Arial" w:cs="Arial"/>
          <w:b w:val="0"/>
          <w:color w:val="222222"/>
        </w:rPr>
        <w:t xml:space="preserve">Olgunlaşma için 6-8 °C’de depolanır. Daha düşük sıcaklıklarda peynirde erime olur. </w:t>
      </w:r>
    </w:p>
    <w:p>
      <w:pPr>
        <w:pStyle w:val="ListeParagraf"/>
        <w:jc w:val="both"/>
        <w:rPr>
          <w:rFonts w:ascii="Arial" w:hAnsi="Arial" w:cs="Arial"/>
          <w:b/>
        </w:rPr>
      </w:pPr>
    </w:p>
    <w:p>
      <w:pPr>
        <w:pStyle w:val="ListeParagraf"/>
        <w:jc w:val="both"/>
        <w:rPr>
          <w:rFonts w:ascii="Arial" w:hAnsi="Arial" w:cs="Arial"/>
          <w:b/>
        </w:rPr>
      </w:pPr>
      <w:r>
        <w:rPr>
          <w:rFonts w:ascii="Arial" w:hAnsi="Arial" w:cs="Arial"/>
          <w:b/>
        </w:rPr>
        <w:t>10.2. KAŞAR PEYNİRİ</w:t>
      </w:r>
    </w:p>
    <w:p>
      <w:pPr>
        <w:rPr>
          <w:rFonts w:ascii="Arial" w:hAnsi="Arial" w:cs="Arial"/>
        </w:rPr>
      </w:pPr>
      <w:r>
        <w:rPr>
          <w:rFonts w:ascii="Arial" w:hAnsi="Arial" w:cs="Arial"/>
        </w:rPr>
        <w:t>Özellikleri</w:t>
      </w:r>
    </w:p>
    <w:tbl>
      <w:tblPr>
        <w:tblStyle w:val="TabloKlavuzu"/>
        <w:tblW w:w="0" w:type="auto"/>
        <w:tblLook w:val="04A0" w:firstRow="1" w:lastRow="0" w:firstColumn="1" w:lastColumn="0" w:noHBand="0" w:noVBand="1"/>
      </w:tblPr>
      <w:tblGrid>
        <w:gridCol w:w="2689"/>
        <w:gridCol w:w="6373"/>
      </w:tblGrid>
      <w:tr>
        <w:tc>
          <w:tcPr>
            <w:tcW w:w="2689" w:type="dxa"/>
          </w:tcPr>
          <w:p>
            <w:pPr>
              <w:rPr>
                <w:rFonts w:ascii="Arial" w:hAnsi="Arial" w:cs="Arial"/>
              </w:rPr>
            </w:pPr>
            <w:r>
              <w:rPr>
                <w:rFonts w:ascii="Arial" w:hAnsi="Arial" w:cs="Arial"/>
              </w:rPr>
              <w:t>Dış Görünüş</w:t>
            </w:r>
          </w:p>
        </w:tc>
        <w:tc>
          <w:tcPr>
            <w:tcW w:w="6373" w:type="dxa"/>
          </w:tcPr>
          <w:p>
            <w:pPr>
              <w:rPr>
                <w:rFonts w:ascii="Arial" w:hAnsi="Arial" w:cs="Arial"/>
              </w:rPr>
            </w:pPr>
            <w:r>
              <w:rPr>
                <w:rFonts w:ascii="Arial" w:hAnsi="Arial" w:cs="Arial"/>
              </w:rPr>
              <w:t>Düzgün, kehribar sarısı renkli, sert, çok kalın olmayan kabuk.</w:t>
            </w:r>
          </w:p>
        </w:tc>
      </w:tr>
      <w:tr>
        <w:tc>
          <w:tcPr>
            <w:tcW w:w="2689" w:type="dxa"/>
          </w:tcPr>
          <w:p>
            <w:pPr>
              <w:rPr>
                <w:rFonts w:ascii="Arial" w:hAnsi="Arial" w:cs="Arial"/>
              </w:rPr>
            </w:pPr>
            <w:r>
              <w:rPr>
                <w:rFonts w:ascii="Arial" w:hAnsi="Arial" w:cs="Arial"/>
              </w:rPr>
              <w:t>İç Görünüş</w:t>
            </w:r>
          </w:p>
        </w:tc>
        <w:tc>
          <w:tcPr>
            <w:tcW w:w="6373" w:type="dxa"/>
          </w:tcPr>
          <w:p>
            <w:pPr>
              <w:rPr>
                <w:rFonts w:ascii="Arial" w:hAnsi="Arial" w:cs="Arial"/>
              </w:rPr>
            </w:pPr>
            <w:r>
              <w:rPr>
                <w:rFonts w:ascii="Arial" w:hAnsi="Arial" w:cs="Arial"/>
              </w:rPr>
              <w:t>Sarımsı beyaz-sarı renklidir.</w:t>
            </w:r>
          </w:p>
        </w:tc>
      </w:tr>
      <w:tr>
        <w:tc>
          <w:tcPr>
            <w:tcW w:w="2689" w:type="dxa"/>
          </w:tcPr>
          <w:p>
            <w:pPr>
              <w:rPr>
                <w:rFonts w:ascii="Arial" w:hAnsi="Arial" w:cs="Arial"/>
              </w:rPr>
            </w:pPr>
            <w:r>
              <w:rPr>
                <w:rFonts w:ascii="Arial" w:hAnsi="Arial" w:cs="Arial"/>
              </w:rPr>
              <w:t xml:space="preserve">Koku ve tat </w:t>
            </w:r>
          </w:p>
        </w:tc>
        <w:tc>
          <w:tcPr>
            <w:tcW w:w="6373" w:type="dxa"/>
          </w:tcPr>
          <w:p>
            <w:pPr>
              <w:rPr>
                <w:rFonts w:ascii="Arial" w:hAnsi="Arial" w:cs="Arial"/>
              </w:rPr>
            </w:pPr>
            <w:r>
              <w:rPr>
                <w:rFonts w:ascii="Arial" w:hAnsi="Arial" w:cs="Arial"/>
              </w:rPr>
              <w:t>Hafif tuzlu,dolgun ve oldukça keskindir.</w:t>
            </w:r>
          </w:p>
        </w:tc>
      </w:tr>
      <w:tr>
        <w:tc>
          <w:tcPr>
            <w:tcW w:w="2689" w:type="dxa"/>
          </w:tcPr>
          <w:p>
            <w:pPr>
              <w:rPr>
                <w:rFonts w:ascii="Arial" w:hAnsi="Arial" w:cs="Arial"/>
              </w:rPr>
            </w:pPr>
            <w:r>
              <w:rPr>
                <w:rFonts w:ascii="Arial" w:hAnsi="Arial" w:cs="Arial"/>
              </w:rPr>
              <w:t>Kuru madde(%)</w:t>
            </w:r>
          </w:p>
        </w:tc>
        <w:tc>
          <w:tcPr>
            <w:tcW w:w="6373" w:type="dxa"/>
          </w:tcPr>
          <w:p>
            <w:pPr>
              <w:rPr>
                <w:rFonts w:ascii="Arial" w:hAnsi="Arial" w:cs="Arial"/>
              </w:rPr>
            </w:pPr>
            <w:r>
              <w:rPr>
                <w:rFonts w:ascii="Arial" w:hAnsi="Arial" w:cs="Arial"/>
                <w:bCs/>
                <w:shd w:val="clear" w:color="auto" w:fill="FFFFFF"/>
              </w:rPr>
              <w:t>~58-60</w:t>
            </w:r>
          </w:p>
        </w:tc>
      </w:tr>
      <w:tr>
        <w:tc>
          <w:tcPr>
            <w:tcW w:w="2689" w:type="dxa"/>
          </w:tcPr>
          <w:p>
            <w:pPr>
              <w:rPr>
                <w:rFonts w:ascii="Arial" w:hAnsi="Arial" w:cs="Arial"/>
              </w:rPr>
            </w:pPr>
            <w:r>
              <w:rPr>
                <w:rFonts w:ascii="Arial" w:hAnsi="Arial" w:cs="Arial"/>
              </w:rPr>
              <w:t>Kurumaddede yağ oranı(%)</w:t>
            </w:r>
          </w:p>
        </w:tc>
        <w:tc>
          <w:tcPr>
            <w:tcW w:w="6373" w:type="dxa"/>
          </w:tcPr>
          <w:p>
            <w:pPr>
              <w:rPr>
                <w:rFonts w:ascii="Arial" w:hAnsi="Arial" w:cs="Arial"/>
              </w:rPr>
            </w:pPr>
            <w:r>
              <w:rPr>
                <w:rFonts w:ascii="Arial" w:hAnsi="Arial" w:cs="Arial"/>
                <w:bCs/>
                <w:shd w:val="clear" w:color="auto" w:fill="FFFFFF"/>
              </w:rPr>
              <w:t>~45-48</w:t>
            </w:r>
          </w:p>
        </w:tc>
      </w:tr>
      <w:tr>
        <w:tc>
          <w:tcPr>
            <w:tcW w:w="2689" w:type="dxa"/>
          </w:tcPr>
          <w:p>
            <w:pPr>
              <w:rPr>
                <w:rFonts w:ascii="Arial" w:hAnsi="Arial" w:cs="Arial"/>
              </w:rPr>
            </w:pPr>
            <w:r>
              <w:rPr>
                <w:rFonts w:ascii="Arial" w:hAnsi="Arial" w:cs="Arial"/>
              </w:rPr>
              <w:t>Tuz(NaCl)oranı(%)</w:t>
            </w:r>
          </w:p>
        </w:tc>
        <w:tc>
          <w:tcPr>
            <w:tcW w:w="6373" w:type="dxa"/>
          </w:tcPr>
          <w:p>
            <w:pPr>
              <w:rPr>
                <w:rFonts w:ascii="Arial" w:hAnsi="Arial" w:cs="Arial"/>
              </w:rPr>
            </w:pPr>
            <w:r>
              <w:rPr>
                <w:rFonts w:ascii="Arial" w:hAnsi="Arial" w:cs="Arial"/>
                <w:bCs/>
                <w:shd w:val="clear" w:color="auto" w:fill="FFFFFF"/>
              </w:rPr>
              <w:t>~3-5</w:t>
            </w:r>
          </w:p>
        </w:tc>
      </w:tr>
      <w:tr>
        <w:tc>
          <w:tcPr>
            <w:tcW w:w="2689" w:type="dxa"/>
          </w:tcPr>
          <w:p>
            <w:pPr>
              <w:rPr>
                <w:rFonts w:ascii="Arial" w:hAnsi="Arial" w:cs="Arial"/>
              </w:rPr>
            </w:pPr>
            <w:r>
              <w:rPr>
                <w:rFonts w:ascii="Arial" w:hAnsi="Arial" w:cs="Arial"/>
              </w:rPr>
              <w:t>Randıman</w:t>
            </w:r>
          </w:p>
        </w:tc>
        <w:tc>
          <w:tcPr>
            <w:tcW w:w="6373" w:type="dxa"/>
          </w:tcPr>
          <w:p>
            <w:pPr>
              <w:rPr>
                <w:rFonts w:ascii="Arial" w:hAnsi="Arial" w:cs="Arial"/>
                <w:bCs/>
                <w:shd w:val="clear" w:color="auto" w:fill="FFFFFF"/>
              </w:rPr>
            </w:pPr>
            <w:r>
              <w:rPr>
                <w:rFonts w:ascii="Arial" w:hAnsi="Arial" w:cs="Arial"/>
                <w:bCs/>
                <w:shd w:val="clear" w:color="auto" w:fill="FFFFFF"/>
              </w:rPr>
              <w:t>Koyun sütünden 100 kg da 16-18 kg; İnek sütünden 9-10 kg.</w:t>
            </w:r>
          </w:p>
        </w:tc>
      </w:tr>
    </w:tbl>
    <w:p>
      <w:pPr>
        <w:jc w:val="both"/>
        <w:rPr>
          <w:rFonts w:ascii="Arial" w:hAnsi="Arial" w:cs="Arial"/>
        </w:rPr>
      </w:pPr>
    </w:p>
    <w:p>
      <w:pPr>
        <w:ind w:firstLine="720"/>
        <w:jc w:val="both"/>
        <w:rPr>
          <w:rFonts w:ascii="Arial" w:hAnsi="Arial" w:cs="Arial"/>
        </w:rPr>
      </w:pPr>
      <w:r>
        <w:rPr>
          <w:rFonts w:ascii="Arial" w:hAnsi="Arial" w:cs="Arial"/>
        </w:rPr>
        <w:t xml:space="preserve">Peynire işlenecek süt pastörize edilip, mayalama sıcaklığına(32-34°)soğutulur. Süte starter kültür (Streptococcus thermophilus+ Lactobacillus bulgaricus, Streptococcus lactis+Lactobacillus casei) katılır ve 30-35 dakika sonra peynir mayası eklenir. Oluşan pıhtı önce 1,5-2,0 cm boyutlarda kesilir;5-10 dakika dinlendirilir sonra mercimek-bezelye tanesi iriliğine ulaşıncaya dek kırılır. 5-10 dakika pıhtının çökmesi beklendikten sonra pıhtının üzerine cendere bezi serilir ve peynir suyu uzaklaştırılır. </w:t>
      </w:r>
      <w:r>
        <w:rPr>
          <w:rFonts w:ascii="Arial" w:hAnsi="Arial" w:cs="Arial"/>
        </w:rPr>
        <w:lastRenderedPageBreak/>
        <w:t xml:space="preserve">Cendere bezinde kalan teleme baskıya alınarak fazla suyu uzaklaştırılır. Preslenen teleme, bloklar halinde kesilir ve üzerleri örtülerek fermantasyona bırakılır. Telemenin pH değeri 5,0 ‘e ulaştığında haşlama aşamasına geçilir. Telemenin haşlama kıvamına gelip gelmediğini “Sicim Çekme ””Yaprak Açma” yöntemiyle anlaşılır. Haşlama kazanına daldırılan teleme dilimleri 3-5 dakika tutulur ve yoğurma işlemine geçilir ”Göbek Bağlama”. Hamur yoğrulurken yayılır, yeniden toparlanarak kat kat iri tuzla tuzlanıp hamura tuz iyice karışana kadar dövülerek yoğrulur ve kalıplanır. </w:t>
      </w:r>
    </w:p>
    <w:p>
      <w:pPr>
        <w:jc w:val="both"/>
        <w:rPr>
          <w:rFonts w:ascii="Arial" w:hAnsi="Arial" w:cs="Arial"/>
        </w:rPr>
      </w:pPr>
      <w:r>
        <w:rPr>
          <w:rFonts w:ascii="Arial" w:hAnsi="Arial" w:cs="Arial"/>
        </w:rPr>
        <w:t>Taze kaşar sarartma odasında yaklaşık 1 gün süreyle bekletilir, kalıplarından çıkartılarak yüzey kurutma odasındaki raflara belirli aralıklar konularak dizilir. Sabah ve akşam birer kez olmak üzere altları kurulanarak çevrilir. Genellikle 1. hafta sonunda potasyum sorbat içeren çözelti ile yıkanıp, 1 gün daha bekletilip ambalaj bölümüne sevk edilir.</w:t>
      </w:r>
    </w:p>
    <w:p>
      <w:pPr>
        <w:jc w:val="both"/>
        <w:rPr>
          <w:rFonts w:ascii="Arial" w:hAnsi="Arial" w:cs="Arial"/>
        </w:rPr>
      </w:pPr>
      <w:r>
        <w:rPr>
          <w:rFonts w:ascii="Arial" w:hAnsi="Arial" w:cs="Arial"/>
        </w:rPr>
        <w:t xml:space="preserve">Geleneksel olarak eski (olgun, kabuklu) kaşar üretimi için 5-10 Kg’lık peynirler 30 gün süre ile hafif hava akımında 6-8 </w:t>
      </w:r>
      <w:r>
        <w:rPr>
          <w:rFonts w:ascii="Arial" w:hAnsi="Arial" w:cs="Arial"/>
          <w:vertAlign w:val="superscript"/>
        </w:rPr>
        <w:t>o</w:t>
      </w:r>
      <w:r>
        <w:rPr>
          <w:rFonts w:ascii="Arial" w:hAnsi="Arial" w:cs="Arial"/>
        </w:rPr>
        <w:t>C’de her gün 1 veya 2 defa rafta tuzlu yüzey üzerinde tersi çevrilerek bekletilir. 1-5 Kg’lık peynirlerde ise bu işlem 15-20 gün yapılır.</w:t>
      </w:r>
    </w:p>
    <w:p>
      <w:pPr>
        <w:pStyle w:val="ListeParagraf"/>
        <w:jc w:val="both"/>
        <w:rPr>
          <w:rFonts w:ascii="Arial" w:hAnsi="Arial" w:cs="Arial"/>
          <w:b/>
        </w:rPr>
      </w:pPr>
    </w:p>
    <w:p>
      <w:pPr>
        <w:pStyle w:val="ListeParagraf"/>
        <w:jc w:val="both"/>
        <w:rPr>
          <w:rFonts w:ascii="Arial" w:hAnsi="Arial" w:cs="Arial"/>
          <w:b/>
        </w:rPr>
      </w:pPr>
      <w:r>
        <w:rPr>
          <w:rFonts w:ascii="Arial" w:hAnsi="Arial" w:cs="Arial"/>
          <w:b/>
        </w:rPr>
        <w:t>10.3. TULUM PEYNİRİ</w:t>
      </w:r>
    </w:p>
    <w:p>
      <w:pPr>
        <w:jc w:val="both"/>
        <w:rPr>
          <w:rFonts w:ascii="Arial" w:hAnsi="Arial" w:cs="Arial"/>
          <w:color w:val="000000"/>
          <w:shd w:val="clear" w:color="auto" w:fill="FFFFFF"/>
        </w:rPr>
      </w:pPr>
      <w:r>
        <w:rPr>
          <w:rFonts w:ascii="Arial" w:hAnsi="Arial" w:cs="Arial"/>
        </w:rPr>
        <w:t xml:space="preserve">Telemenin elde edilmesine kadar olan tüm işlemler aynıdır. Telemenin işlenmesindeki farklılıklar yeni ürün elde edilmesini sağlar, ki; bunlardan biri tulum peyniridir. Geleneksel tulum peynirinde </w:t>
      </w:r>
      <w:r>
        <w:rPr>
          <w:rFonts w:ascii="Arial" w:hAnsi="Arial" w:cs="Arial"/>
          <w:color w:val="000000"/>
          <w:shd w:val="clear" w:color="auto" w:fill="FFFFFF"/>
        </w:rPr>
        <w:t>salamuralı üretim genellikle Ege bölgesinde görülmekle birlikte, diğer bölgelerde ağırlıklı olarak kuru tip tulum peyniri üretilir.</w:t>
      </w:r>
    </w:p>
    <w:p>
      <w:pPr>
        <w:rPr>
          <w:rFonts w:ascii="Arial" w:hAnsi="Arial" w:cs="Arial"/>
        </w:rPr>
      </w:pPr>
      <w:r>
        <w:rPr>
          <w:rFonts w:ascii="Arial" w:hAnsi="Arial" w:cs="Arial"/>
          <w:color w:val="000000"/>
          <w:u w:val="single"/>
          <w:bdr w:val="none" w:sz="0" w:space="0" w:color="auto" w:frame="1"/>
          <w:shd w:val="clear" w:color="auto" w:fill="FFFFFF"/>
        </w:rPr>
        <w:t>Bingöl, Erzincan, Elazığ, Tunceli ve Erzurum</w:t>
      </w:r>
      <w:r>
        <w:rPr>
          <w:rFonts w:ascii="Arial" w:hAnsi="Arial" w:cs="Arial"/>
          <w:color w:val="000000"/>
          <w:shd w:val="clear" w:color="auto" w:fill="FFFFFF"/>
        </w:rPr>
        <w:t>: Erzincan tulumu veya Şavak Peyniri</w:t>
      </w:r>
      <w:r>
        <w:rPr>
          <w:rFonts w:ascii="Arial" w:hAnsi="Arial" w:cs="Arial"/>
          <w:color w:val="000000"/>
        </w:rPr>
        <w:br/>
      </w:r>
      <w:r>
        <w:rPr>
          <w:rFonts w:ascii="Arial" w:hAnsi="Arial" w:cs="Arial"/>
          <w:color w:val="000000"/>
          <w:u w:val="single"/>
          <w:bdr w:val="none" w:sz="0" w:space="0" w:color="auto" w:frame="1"/>
          <w:shd w:val="clear" w:color="auto" w:fill="FFFFFF"/>
        </w:rPr>
        <w:t>Çankırı ve Çorum:</w:t>
      </w:r>
      <w:r>
        <w:rPr>
          <w:rFonts w:ascii="Arial" w:hAnsi="Arial" w:cs="Arial"/>
          <w:color w:val="000000"/>
          <w:shd w:val="clear" w:color="auto" w:fill="FFFFFF"/>
        </w:rPr>
        <w:t> Kargı Tulumu</w:t>
      </w:r>
      <w:r>
        <w:rPr>
          <w:rFonts w:ascii="Arial" w:hAnsi="Arial" w:cs="Arial"/>
          <w:color w:val="000000"/>
        </w:rPr>
        <w:br/>
      </w:r>
      <w:r>
        <w:rPr>
          <w:rFonts w:ascii="Arial" w:hAnsi="Arial" w:cs="Arial"/>
          <w:color w:val="000000"/>
          <w:u w:val="single"/>
          <w:bdr w:val="none" w:sz="0" w:space="0" w:color="auto" w:frame="1"/>
          <w:shd w:val="clear" w:color="auto" w:fill="FFFFFF"/>
        </w:rPr>
        <w:t>Ege Bölgesi:</w:t>
      </w:r>
      <w:r>
        <w:rPr>
          <w:rFonts w:ascii="Arial" w:hAnsi="Arial" w:cs="Arial"/>
          <w:color w:val="000000"/>
          <w:shd w:val="clear" w:color="auto" w:fill="FFFFFF"/>
        </w:rPr>
        <w:t> İzmir Tulumu </w:t>
      </w:r>
    </w:p>
    <w:p>
      <w:pPr>
        <w:rPr>
          <w:rFonts w:ascii="Arial" w:hAnsi="Arial" w:cs="Arial"/>
        </w:rPr>
      </w:pPr>
      <w:r>
        <w:rPr>
          <w:rFonts w:ascii="Arial" w:hAnsi="Arial" w:cs="Arial"/>
          <w:b/>
        </w:rPr>
        <w:t>Kuru Tulum:</w:t>
      </w:r>
      <w:r>
        <w:rPr>
          <w:rFonts w:ascii="Arial" w:hAnsi="Arial" w:cs="Arial"/>
        </w:rPr>
        <w:t xml:space="preserve"> Teleme baskıya alındıktan sonra nohut büyüklüğünde parçalanır ve %4-5 oranında tuzlanır. Tulum veya bidonlara basılarak 6-10 °C’lik ortamda olgunlaştırma aşamasına geçilir.</w:t>
      </w:r>
    </w:p>
    <w:p>
      <w:pPr>
        <w:jc w:val="both"/>
        <w:rPr>
          <w:rFonts w:ascii="Arial" w:hAnsi="Arial" w:cs="Arial"/>
        </w:rPr>
      </w:pPr>
      <w:r>
        <w:rPr>
          <w:rFonts w:ascii="Arial" w:hAnsi="Arial" w:cs="Arial"/>
          <w:b/>
        </w:rPr>
        <w:t>Salamura Tulum</w:t>
      </w:r>
      <w:r>
        <w:rPr>
          <w:rFonts w:ascii="Arial" w:hAnsi="Arial" w:cs="Arial"/>
        </w:rPr>
        <w:t>: Sütün pıhtı oluşumundan sonra teleme nohut büyüklüğünde parçalanır ve baskıya alınır. Teleme 7x7 cm kesilir ve %2 oranında tuzlanır. İçinde %12 tuz bulunan salamuraya yatırılır. Ambalajında olgunlaştırmaya bırakılır.</w:t>
      </w:r>
    </w:p>
    <w:p>
      <w:pPr>
        <w:pStyle w:val="ListeParagraf"/>
        <w:tabs>
          <w:tab w:val="left" w:pos="448"/>
        </w:tabs>
        <w:ind w:left="0"/>
        <w:jc w:val="both"/>
        <w:rPr>
          <w:rFonts w:ascii="Arial" w:hAnsi="Arial" w:cs="Arial"/>
          <w:b/>
        </w:rPr>
      </w:pPr>
    </w:p>
    <w:p>
      <w:pPr>
        <w:pStyle w:val="ListeParagraf"/>
        <w:jc w:val="both"/>
        <w:rPr>
          <w:rFonts w:ascii="Arial" w:hAnsi="Arial" w:cs="Arial"/>
          <w:b/>
        </w:rPr>
      </w:pPr>
      <w:r>
        <w:rPr>
          <w:rFonts w:ascii="Arial" w:hAnsi="Arial" w:cs="Arial"/>
          <w:b/>
        </w:rPr>
        <w:t>10.4. OTLU PEYNİRLER</w:t>
      </w:r>
    </w:p>
    <w:p>
      <w:pPr>
        <w:spacing w:line="360" w:lineRule="auto"/>
        <w:jc w:val="both"/>
        <w:rPr>
          <w:rFonts w:ascii="Arial" w:hAnsi="Arial" w:cs="Arial"/>
        </w:rPr>
      </w:pPr>
      <w:r>
        <w:rPr>
          <w:rFonts w:ascii="Arial" w:hAnsi="Arial" w:cs="Arial"/>
        </w:rPr>
        <w:t>Van, Bitlis, Siirt, Batman, Ağrı, Diyarbakır illerinde üretilen yarı sert, tuzlu ve yöreye has endemik otları içeren bölgesel bir peynir çeşileridir. Yapımında genellikle koyun sütü kullanılır. Fakat, koyun sütünün yetersiz olduğu zamanlarda inek sütü ve keçi sütü de eklenebilir. Pastörize süt mayalama sıcaklığına(30-32°C) düşürülür. Pıhtılaşma gerçekleştikten sonra pıhtı parçalanır ve bez torbalara bir kat pıhtı bir kat ot ilave edilerek aktarılır. Genellikle kullanılan ot süt miktarının %2’si kadardır. Bez torbalar baskı işlemine alınıp su uzaklaştırılır. Elde edilen teleme el büyüklüğünde kesilip tercihe göre kuru ya da salamura şeklinde tuzlanır. Kuru tuzlamada bidonlara hiç boşluk kalmayacak şekilde basılıp serinde (6-10°C) 2-3 ay olgunlaştırmaya bırakılır. Salamura tuzlamada ise, peynirler teneke veya plastik kaplara yerleştirilir ve hazırlanan salamura suyu ilave edilerek serin bir yerde olgunlaştırmaya bırakılır.</w:t>
      </w:r>
    </w:p>
    <w:p>
      <w:pPr>
        <w:spacing w:line="360" w:lineRule="auto"/>
        <w:jc w:val="both"/>
        <w:rPr>
          <w:rFonts w:ascii="Arial" w:hAnsi="Arial" w:cs="Arial"/>
        </w:rPr>
      </w:pPr>
      <w:r>
        <w:rPr>
          <w:rFonts w:ascii="Arial" w:hAnsi="Arial" w:cs="Arial"/>
        </w:rPr>
        <w:lastRenderedPageBreak/>
        <w:t>Geleneksel olarak kullanılan otlar (yöresel adlarıyla) ; Sirmo, Heliz, Mendo (Mendi), Dere otu, Nane, Kekik, Siyabu (Siyabo).</w:t>
      </w:r>
    </w:p>
    <w:p>
      <w:pPr>
        <w:pStyle w:val="ListeParagraf"/>
        <w:jc w:val="both"/>
        <w:rPr>
          <w:rFonts w:ascii="Arial" w:hAnsi="Arial" w:cs="Arial"/>
          <w:b/>
        </w:rPr>
      </w:pPr>
    </w:p>
    <w:p>
      <w:pPr>
        <w:pStyle w:val="ListeParagraf"/>
        <w:jc w:val="both"/>
        <w:rPr>
          <w:rFonts w:ascii="Arial" w:hAnsi="Arial" w:cs="Arial"/>
          <w:b/>
        </w:rPr>
      </w:pPr>
      <w:r>
        <w:rPr>
          <w:rFonts w:ascii="Arial" w:hAnsi="Arial" w:cs="Arial"/>
          <w:b/>
        </w:rPr>
        <w:t>10.5. LABNE PEYNİRİ</w:t>
      </w:r>
    </w:p>
    <w:p>
      <w:pPr>
        <w:pStyle w:val="ListeParagraf"/>
        <w:jc w:val="both"/>
        <w:rPr>
          <w:rFonts w:ascii="Arial" w:hAnsi="Arial" w:cs="Arial"/>
          <w:b/>
        </w:rPr>
      </w:pPr>
    </w:p>
    <w:p>
      <w:pPr>
        <w:spacing w:line="360" w:lineRule="auto"/>
        <w:ind w:firstLine="720"/>
        <w:jc w:val="both"/>
      </w:pPr>
      <w:r>
        <w:t xml:space="preserve">Labne Ortadoğu ülkelerinde tüketilen geleneksel bir fermente süt ürünüdür. Hafif asidik bir lezzet ve süt beyazı rengine sahip olmanın yanı sıra labne yumuşak, pürüzsüz ve kültürlü kremaya benzer bir kıvam ile sürülebilir özelliktedir. İçeriği ortalama %25 kuru madde, %9 protein, %11 yağ, %0.6 kül ve 4 pH değerlerine sahiptir. </w:t>
      </w:r>
    </w:p>
    <w:p>
      <w:pPr>
        <w:spacing w:line="360" w:lineRule="auto"/>
        <w:ind w:firstLine="720"/>
        <w:jc w:val="both"/>
      </w:pPr>
      <w:r>
        <w:t>Gerek separatörle gerekse filtrelerle mayalamadan önce veya sonra kuru maddesi artırılabilir. Rekonstitüsyon yönteminde ise süt tozu ve taze çekilmiş krema kullanılarak kuru madde artırılmaktadır. Standardize edilen labne sütü 45 ˚C’de homojenize ve 90 ˚C’de 15 dakika pastörize edilir. Pastörize, standart ve homojenize süte yoğurt gibi yoğurt starter kültür (Streptococcus thermophilus ve Lactobacillus delbrueckii spp. Bulgaricus) veya Lactobacillus acidophilus gibi tek suş eklenir. Fermentasyon 42 ˚C’de pH 4.6’ya kadar yapılır, ürün 4 ˚C 24 saat dinlendirilir, dinlendirilen pıhtı santrif separatörle daha da konsantre edilebilir. Ürüne %0.3 kadar tuz ilave edilir, karıştırılır ve ambalajlanır.</w:t>
      </w:r>
    </w:p>
    <w:p>
      <w:pPr>
        <w:ind w:firstLine="720"/>
        <w:jc w:val="both"/>
        <w:rPr>
          <w:rFonts w:ascii="Arial" w:hAnsi="Arial" w:cs="Arial"/>
          <w:b/>
        </w:rPr>
      </w:pPr>
    </w:p>
    <w:p>
      <w:pPr>
        <w:ind w:firstLine="720"/>
        <w:jc w:val="both"/>
        <w:rPr>
          <w:rFonts w:ascii="Arial" w:hAnsi="Arial" w:cs="Arial"/>
          <w:b/>
        </w:rPr>
      </w:pPr>
    </w:p>
    <w:p>
      <w:pPr>
        <w:pStyle w:val="ListeParagraf"/>
        <w:jc w:val="both"/>
        <w:rPr>
          <w:rFonts w:ascii="Arial" w:hAnsi="Arial" w:cs="Arial"/>
          <w:b/>
        </w:rPr>
      </w:pPr>
      <w:r>
        <w:rPr>
          <w:rFonts w:ascii="Arial" w:hAnsi="Arial" w:cs="Arial"/>
          <w:b/>
        </w:rPr>
        <w:t xml:space="preserve">10.6. GELENEKSEL PEYNİRLER: </w:t>
      </w:r>
      <w:r>
        <w:rPr>
          <w:rFonts w:ascii="Arial" w:hAnsi="Arial" w:cs="Arial"/>
          <w:i/>
          <w:u w:val="single"/>
        </w:rPr>
        <w:t>Öğrenciler sunumlarla anlatacak.</w:t>
      </w:r>
    </w:p>
    <w:p>
      <w:pPr>
        <w:pStyle w:val="ListeParagraf"/>
        <w:tabs>
          <w:tab w:val="left" w:pos="448"/>
        </w:tabs>
        <w:ind w:left="0"/>
        <w:jc w:val="both"/>
        <w:rPr>
          <w:rFonts w:ascii="Arial" w:hAnsi="Arial" w:cs="Arial"/>
          <w:b/>
        </w:rPr>
      </w:pPr>
    </w:p>
    <w:p>
      <w:pPr>
        <w:pStyle w:val="3-normalyaz"/>
        <w:spacing w:line="360" w:lineRule="auto"/>
        <w:ind w:firstLine="566"/>
        <w:jc w:val="both"/>
        <w:outlineLvl w:val="0"/>
        <w:rPr>
          <w:rFonts w:ascii="Arial" w:hAnsi="Arial" w:cs="Arial"/>
          <w:color w:val="333333"/>
        </w:rPr>
      </w:pPr>
      <w:r>
        <w:rPr>
          <w:rFonts w:ascii="Arial" w:hAnsi="Arial" w:cs="Arial"/>
          <w:b/>
          <w:bCs/>
          <w:color w:val="000000"/>
          <w:u w:val="single"/>
          <w:lang w:val="tr-TR"/>
        </w:rPr>
        <w:t>SÜT ÜRÜNLERİ STANDART ÖZELLİKLERİ</w:t>
      </w:r>
    </w:p>
    <w:p>
      <w:pPr>
        <w:shd w:val="clear" w:color="auto" w:fill="FFFFFF"/>
        <w:spacing w:after="150" w:line="360" w:lineRule="auto"/>
        <w:jc w:val="both"/>
        <w:outlineLvl w:val="0"/>
        <w:rPr>
          <w:rFonts w:ascii="Arial" w:hAnsi="Arial" w:cs="Arial"/>
        </w:rPr>
      </w:pPr>
      <w:r>
        <w:rPr>
          <w:rFonts w:ascii="Arial" w:hAnsi="Arial" w:cs="Arial"/>
          <w:bCs/>
        </w:rPr>
        <w:t>Peynir ile ilgili Türk Gıda Kodeksi kapsamında yapılan ilk düzenleme olan ve 08.02.2015 tarihli Resmi Gazete'de yayımlanan Peynir Tebliği 01.01.2016 tarihinde yürürlüğe girmiştir.</w:t>
      </w:r>
    </w:p>
    <w:p>
      <w:pPr>
        <w:shd w:val="clear" w:color="auto" w:fill="FFFFFF"/>
        <w:spacing w:after="150" w:line="360" w:lineRule="auto"/>
        <w:jc w:val="both"/>
        <w:outlineLvl w:val="0"/>
        <w:rPr>
          <w:rFonts w:ascii="Arial" w:hAnsi="Arial" w:cs="Arial"/>
          <w:color w:val="333333"/>
        </w:rPr>
      </w:pPr>
      <w:r>
        <w:rPr>
          <w:rFonts w:ascii="Arial" w:hAnsi="Arial" w:cs="Arial"/>
          <w:bCs/>
        </w:rPr>
        <w:t>Peynirlerin etiketinde veya ambalajında tüketicinin yanıltılmasına neden olan "köy peyniri, geleneksel peynir, doğal peynir, çiftlik peyniri" gibi ibarelere yer verilemeyecek</w:t>
      </w:r>
      <w:r>
        <w:rPr>
          <w:rFonts w:ascii="Arial" w:hAnsi="Arial" w:cs="Arial"/>
          <w:bCs/>
          <w:color w:val="333333"/>
        </w:rPr>
        <w:t>.</w:t>
      </w:r>
    </w:p>
    <w:p>
      <w:pPr>
        <w:numPr>
          <w:ilvl w:val="0"/>
          <w:numId w:val="11"/>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Peyniraltı suyu peynirlerinin üretiminde yağı standardize etmek amacıyla krema ve randımanı artırmak amacıyla da süt kullanılabilir. Ancak toplam protein içeresindeki serum protein oranı %75'in (m/m) altında olmaz.</w:t>
      </w:r>
    </w:p>
    <w:p>
      <w:pPr>
        <w:numPr>
          <w:ilvl w:val="0"/>
          <w:numId w:val="11"/>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lastRenderedPageBreak/>
        <w:t>Peynire işlenecek süt, çiğ olarak peynire işlenebileceği gibi termizasyon, pastörizasyon veya daha yüksek sıcaklıklarda uygulanan bir ısıl işlemden sonra da peynire işlenebilir.</w:t>
      </w:r>
    </w:p>
    <w:p>
      <w:pPr>
        <w:numPr>
          <w:ilvl w:val="0"/>
          <w:numId w:val="11"/>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Çiğ sütten veya termizasyon işlemi uygulanan sütlerden üretilen ve telemesi haşlanmamış peynirler taze olarak piyasaya arz edilemez. Bu peynirler üretimden sonra en az 4 ay uygun koşullarda olgunlaştırıldıktan sonra piyasaya arz edilir.</w:t>
      </w:r>
    </w:p>
    <w:p>
      <w:pPr>
        <w:numPr>
          <w:ilvl w:val="0"/>
          <w:numId w:val="11"/>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Taze olarak tüketilen peynirlere işlenen çiğ sütler, en az pastörizasyon normlarında bir ısıl işleme tabi tutulur.</w:t>
      </w:r>
    </w:p>
    <w:p>
      <w:pPr>
        <w:numPr>
          <w:ilvl w:val="0"/>
          <w:numId w:val="11"/>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Peynirlerin üretiminde nişasta ve nişasta bazlı ürünler, soya ve soya ürünleri, süt yağı dışındaki hayvansal yağlar, jelatin, bitkisel yağlar ile süt proteini dışındaki proteinler kullanılmaz. Sadece aromalı ve/veya çeşnili taze peynirlerde stabilizör amaçlı olarak nişasta, teknolojinin izin verdiği miktarda kullanılabilir.</w:t>
      </w:r>
    </w:p>
    <w:p>
      <w:pPr>
        <w:numPr>
          <w:ilvl w:val="0"/>
          <w:numId w:val="11"/>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Küf kültürleri ile olgunlaştırılan peynirlerin küflendirme işlemleri, kontrollü iklimlendirme sağlanabilen ve hijyen koşulları uygun yerlerde yapılır.</w:t>
      </w:r>
    </w:p>
    <w:p>
      <w:pPr>
        <w:numPr>
          <w:ilvl w:val="0"/>
          <w:numId w:val="11"/>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Eritme peynir üretiminde kullanılan peynirler bu Tebliğe uygun olur.</w:t>
      </w:r>
    </w:p>
    <w:p>
      <w:pPr>
        <w:numPr>
          <w:ilvl w:val="0"/>
          <w:numId w:val="11"/>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Peynirlerin </w:t>
      </w:r>
      <w:r>
        <w:rPr>
          <w:rFonts w:ascii="Arial" w:hAnsi="Arial" w:cs="Arial"/>
          <w:bCs/>
          <w:color w:val="333333"/>
        </w:rPr>
        <w:t>nem ve tuz içerikleri Ek-4'e</w:t>
      </w:r>
      <w:r>
        <w:rPr>
          <w:rFonts w:ascii="Arial" w:hAnsi="Arial" w:cs="Arial"/>
          <w:color w:val="333333"/>
        </w:rPr>
        <w:t> uygun olur.</w:t>
      </w:r>
    </w:p>
    <w:p>
      <w:pPr>
        <w:shd w:val="clear" w:color="auto" w:fill="FFFFFF"/>
        <w:spacing w:after="150" w:line="360" w:lineRule="auto"/>
        <w:jc w:val="both"/>
        <w:outlineLvl w:val="0"/>
        <w:rPr>
          <w:rFonts w:ascii="Arial" w:hAnsi="Arial" w:cs="Arial"/>
          <w:color w:val="333333"/>
        </w:rPr>
      </w:pPr>
      <w:r>
        <w:rPr>
          <w:rFonts w:ascii="Arial" w:hAnsi="Arial" w:cs="Arial"/>
          <w:bCs/>
          <w:color w:val="333333"/>
        </w:rPr>
        <w:t>Yeni düzenlemeyle peynirlerin içerebileceği maksimum tuz oranı mevcut uygulamaya göre %35 ila % 61 arasında değişen oranlarda azaltılıyor. Peynir üretiminde türüne göre değişmek üzere, kuru madde oranının % 3 ile 7,5'i arasında tuz kullanılabilecek. Peynirlerin sertlik karakterleri, yağlılık sınıflandırması ve olgunlaşma sürelerini belirleyen tebliğ ülkemizde yaygın olarak üretilen peynirlerin türüne göre değişmek üzere nem miktarını en az yüzde 40 en fazla 80 şeklinde sınırlandırıyor.</w:t>
      </w:r>
    </w:p>
    <w:tbl>
      <w:tblPr>
        <w:tblW w:w="0" w:type="auto"/>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4873"/>
        <w:gridCol w:w="1659"/>
        <w:gridCol w:w="2630"/>
      </w:tblGrid>
      <w:tr>
        <w:trPr>
          <w:trHeight w:hRule="exact" w:val="284"/>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Ek-4 : Peynirlerin Nem ve Tuz İçerikleri</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(2)Nem, % (m/m), En çok</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Tuz (NaCI), Kuru maddede % (m/m) En Çok</w:t>
            </w:r>
          </w:p>
        </w:tc>
      </w:tr>
      <w:tr>
        <w:trPr>
          <w:trHeight w:hRule="exact" w:val="284"/>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(1,4)Salamurada olgunlaştırılan peynirler</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60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7,5</w:t>
            </w:r>
          </w:p>
        </w:tc>
      </w:tr>
      <w:tr>
        <w:trPr>
          <w:trHeight w:hRule="exact" w:val="284"/>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(1)Küf kültürleri ile olgunlaştırılan peynirler</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45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5,0</w:t>
            </w:r>
          </w:p>
        </w:tc>
      </w:tr>
      <w:tr>
        <w:trPr>
          <w:trHeight w:hRule="exact" w:val="284"/>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(1)Küf kültürleri ile ve salamura olgunlaşma yöntemi dışında olgunlaştırılan peynirler</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45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4,0</w:t>
            </w:r>
          </w:p>
        </w:tc>
      </w:tr>
      <w:tr>
        <w:trPr>
          <w:trHeight w:hRule="exact" w:val="284"/>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(1,2,4)Telemesi haşlanmış peynirler</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45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4,0</w:t>
            </w:r>
          </w:p>
        </w:tc>
      </w:tr>
      <w:tr>
        <w:trPr>
          <w:trHeight w:hRule="exact" w:val="284"/>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Peyniraltı suyu peynirleri</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75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6,0</w:t>
            </w:r>
          </w:p>
        </w:tc>
      </w:tr>
      <w:tr>
        <w:trPr>
          <w:trHeight w:hRule="exact" w:val="284"/>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Taze Peynirler</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80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4,5</w:t>
            </w:r>
          </w:p>
        </w:tc>
      </w:tr>
      <w:tr>
        <w:trPr>
          <w:trHeight w:hRule="exact" w:val="284"/>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Çeşnili Taze Peynirler</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80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4,5</w:t>
            </w:r>
          </w:p>
        </w:tc>
      </w:tr>
      <w:tr>
        <w:trPr>
          <w:trHeight w:hRule="exact" w:val="284"/>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Olgunlaştırılmış Beyaz Peynir</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60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6,5</w:t>
            </w:r>
          </w:p>
        </w:tc>
      </w:tr>
      <w:tr>
        <w:trPr>
          <w:trHeight w:hRule="exact" w:val="284"/>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Taze Beyaz Peynir</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65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6,5</w:t>
            </w:r>
          </w:p>
        </w:tc>
      </w:tr>
      <w:tr>
        <w:trPr>
          <w:trHeight w:hRule="exact" w:val="284"/>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lastRenderedPageBreak/>
              <w:t>Kaşar Peyniri (Olgunlaştırılmış)</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40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4,0</w:t>
            </w:r>
          </w:p>
        </w:tc>
      </w:tr>
      <w:tr>
        <w:trPr>
          <w:trHeight w:hRule="exact" w:val="284"/>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Taze Kaşar Peyniri</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45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3,0</w:t>
            </w:r>
          </w:p>
        </w:tc>
      </w:tr>
      <w:tr>
        <w:trPr>
          <w:trHeight w:hRule="exact" w:val="284"/>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Eritme Peyniri</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60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4,5</w:t>
            </w:r>
          </w:p>
        </w:tc>
      </w:tr>
      <w:tr>
        <w:trPr>
          <w:trHeight w:hRule="exact" w:val="284"/>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Tulum Peyniri</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45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5,0</w:t>
            </w:r>
          </w:p>
        </w:tc>
      </w:tr>
    </w:tbl>
    <w:p>
      <w:pPr>
        <w:shd w:val="clear" w:color="auto" w:fill="FFFFFF"/>
        <w:spacing w:after="150"/>
        <w:jc w:val="both"/>
        <w:outlineLvl w:val="0"/>
        <w:rPr>
          <w:rFonts w:ascii="Arial" w:hAnsi="Arial" w:cs="Arial"/>
          <w:color w:val="333333"/>
        </w:rPr>
      </w:pPr>
      <w:r>
        <w:rPr>
          <w:rFonts w:ascii="Arial" w:hAnsi="Arial" w:cs="Arial"/>
          <w:color w:val="333333"/>
        </w:rPr>
        <w:t>(1)Belirtilen değerler Taze/Olgunlaştırılmış Beyaz Peynir, Taze Olgunlaştırılmış Kaşar Peyniri, Tulum Peyniri, Eritme Peyniri, Taze Peynir, Çeşnili Taze Peynirler, Lor ve Peyniraltı Suyu Peynirleri dışında kalan peynirler için geçerlidir.</w:t>
      </w:r>
    </w:p>
    <w:p>
      <w:pPr>
        <w:shd w:val="clear" w:color="auto" w:fill="FFFFFF"/>
        <w:spacing w:after="150"/>
        <w:jc w:val="both"/>
        <w:outlineLvl w:val="0"/>
        <w:rPr>
          <w:rFonts w:ascii="Arial" w:hAnsi="Arial" w:cs="Arial"/>
          <w:color w:val="333333"/>
        </w:rPr>
      </w:pPr>
      <w:r>
        <w:rPr>
          <w:rFonts w:ascii="Arial" w:hAnsi="Arial" w:cs="Arial"/>
          <w:color w:val="333333"/>
        </w:rPr>
        <w:t>(2)Yarım yağlı, az yağlı ve yağsız peynirlerde Ek-4'deki neme ilişkin yüzde değerlere 5 birim ilave edilir. Örneğin, az yağlı ve yağsız tulum peynirinin nem içeriği en çok %50 olmalıdır.</w:t>
      </w:r>
    </w:p>
    <w:p>
      <w:pPr>
        <w:shd w:val="clear" w:color="auto" w:fill="FFFFFF"/>
        <w:spacing w:after="150"/>
        <w:jc w:val="both"/>
        <w:outlineLvl w:val="0"/>
        <w:rPr>
          <w:rFonts w:ascii="Arial" w:hAnsi="Arial" w:cs="Arial"/>
          <w:color w:val="333333"/>
        </w:rPr>
      </w:pPr>
      <w:r>
        <w:rPr>
          <w:rFonts w:ascii="Arial" w:hAnsi="Arial" w:cs="Arial"/>
          <w:color w:val="333333"/>
        </w:rPr>
        <w:t>(3)Telemesi haşlanmış taze peynirlerdeki Tuz (NaCI), kuru madde % (m/m), en çok %3 olarak uygulanır.</w:t>
      </w:r>
    </w:p>
    <w:p>
      <w:pPr>
        <w:shd w:val="clear" w:color="auto" w:fill="FFFFFF"/>
        <w:spacing w:after="150"/>
        <w:jc w:val="both"/>
        <w:outlineLvl w:val="0"/>
        <w:rPr>
          <w:rFonts w:ascii="Arial" w:hAnsi="Arial" w:cs="Arial"/>
          <w:color w:val="333333"/>
        </w:rPr>
      </w:pPr>
      <w:r>
        <w:rPr>
          <w:rFonts w:ascii="Arial" w:hAnsi="Arial" w:cs="Arial"/>
          <w:color w:val="333333"/>
        </w:rPr>
        <w:t>(4)Telemesi haşlanan peynirler salamurada olgunlaştırılması durumunda nem içeriğine göre telemesi haşlanan peynirler sınıfında tuz içeriği yönünden ise salamurada olgunlaştırılan peynirler sınıfında değerlendirilir.</w:t>
      </w:r>
    </w:p>
    <w:p>
      <w:pPr>
        <w:numPr>
          <w:ilvl w:val="0"/>
          <w:numId w:val="12"/>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Onaylı işletmelerde veya son tüketiciye sunulurken satış esnasında, dilimleme, rendeleme ve ufalama gibi fiziksel işlemler uygulanabilir.</w:t>
      </w:r>
    </w:p>
    <w:p>
      <w:pPr>
        <w:numPr>
          <w:ilvl w:val="0"/>
          <w:numId w:val="12"/>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Onaylı işletmelerde rendeleme ve ufalama gibi fiziksel işlemler uygulanan peynirler, birbirleri ile karıştırılarak piyasaya arz edilemez.</w:t>
      </w:r>
    </w:p>
    <w:p>
      <w:pPr>
        <w:numPr>
          <w:ilvl w:val="0"/>
          <w:numId w:val="12"/>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Tebliğ kapsamında tanımlanan </w:t>
      </w:r>
      <w:r>
        <w:rPr>
          <w:rFonts w:ascii="Arial" w:hAnsi="Arial" w:cs="Arial"/>
          <w:bCs/>
          <w:color w:val="333333"/>
        </w:rPr>
        <w:t>peynirler, olgunlaşma durumuna göre Ek-2'ye</w:t>
      </w:r>
      <w:r>
        <w:rPr>
          <w:rFonts w:ascii="Arial" w:hAnsi="Arial" w:cs="Arial"/>
          <w:color w:val="333333"/>
        </w:rPr>
        <w:t> uygun olarak sınıflandırılır.</w:t>
      </w:r>
    </w:p>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2940"/>
        <w:gridCol w:w="2495"/>
        <w:gridCol w:w="1890"/>
        <w:gridCol w:w="1837"/>
      </w:tblGrid>
      <w:tr>
        <w:tc>
          <w:tcPr>
            <w:tcW w:w="9056" w:type="dxa"/>
            <w:gridSpan w:val="4"/>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bCs/>
                <w:sz w:val="20"/>
                <w:szCs w:val="20"/>
              </w:rPr>
              <w:t>Ek-2: Olgunlaşma Durumu ve Yöntemine Göre Peynirlerin Sınıflandırılması</w:t>
            </w:r>
          </w:p>
        </w:tc>
      </w:tr>
      <w:tr>
        <w:tc>
          <w:tcPr>
            <w:tcW w:w="2906"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bCs/>
                <w:sz w:val="20"/>
                <w:szCs w:val="20"/>
              </w:rPr>
              <w:t>Olgunlaşma</w:t>
            </w:r>
          </w:p>
        </w:tc>
        <w:tc>
          <w:tcPr>
            <w:tcW w:w="2466"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w:t>
            </w:r>
          </w:p>
        </w:tc>
        <w:tc>
          <w:tcPr>
            <w:tcW w:w="3684" w:type="dxa"/>
            <w:gridSpan w:val="2"/>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bCs/>
                <w:sz w:val="20"/>
                <w:szCs w:val="20"/>
              </w:rPr>
              <w:t>En Az Olgunlaşma Süresi (Gün)</w:t>
            </w:r>
          </w:p>
        </w:tc>
      </w:tr>
      <w:tr>
        <w:tc>
          <w:tcPr>
            <w:tcW w:w="2906"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bCs/>
                <w:sz w:val="20"/>
                <w:szCs w:val="20"/>
              </w:rPr>
              <w:t>Olgunlaşma Yöntemi</w:t>
            </w:r>
          </w:p>
        </w:tc>
        <w:tc>
          <w:tcPr>
            <w:tcW w:w="2466"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bCs/>
                <w:sz w:val="20"/>
                <w:szCs w:val="20"/>
              </w:rPr>
              <w:t>Olgunlaşma Durumu</w:t>
            </w:r>
          </w:p>
        </w:tc>
        <w:tc>
          <w:tcPr>
            <w:tcW w:w="1868"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bCs/>
                <w:sz w:val="20"/>
                <w:szCs w:val="20"/>
              </w:rPr>
              <w:t>Ağırlık&gt;1,5 Kg</w:t>
            </w:r>
          </w:p>
        </w:tc>
        <w:tc>
          <w:tcPr>
            <w:tcW w:w="1816"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bCs/>
                <w:sz w:val="20"/>
                <w:szCs w:val="20"/>
              </w:rPr>
              <w:t>Ağırlık≤1,5 Kg</w:t>
            </w:r>
          </w:p>
        </w:tc>
      </w:tr>
      <w:tr>
        <w:tc>
          <w:tcPr>
            <w:tcW w:w="2906"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Olgunlaştırılmamış</w:t>
            </w:r>
          </w:p>
        </w:tc>
        <w:tc>
          <w:tcPr>
            <w:tcW w:w="2466"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Taze</w:t>
            </w:r>
          </w:p>
        </w:tc>
        <w:tc>
          <w:tcPr>
            <w:tcW w:w="1868"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w:t>
            </w:r>
          </w:p>
        </w:tc>
        <w:tc>
          <w:tcPr>
            <w:tcW w:w="1816"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w:t>
            </w:r>
          </w:p>
        </w:tc>
      </w:tr>
      <w:tr>
        <w:tc>
          <w:tcPr>
            <w:tcW w:w="2906"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Olgunlaştırılmış</w:t>
            </w:r>
          </w:p>
        </w:tc>
        <w:tc>
          <w:tcPr>
            <w:tcW w:w="2466"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Olgunlaştırılmış</w:t>
            </w:r>
          </w:p>
        </w:tc>
        <w:tc>
          <w:tcPr>
            <w:tcW w:w="1868"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90</w:t>
            </w:r>
          </w:p>
        </w:tc>
        <w:tc>
          <w:tcPr>
            <w:tcW w:w="1816"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45</w:t>
            </w:r>
          </w:p>
        </w:tc>
      </w:tr>
      <w:tr>
        <w:tc>
          <w:tcPr>
            <w:tcW w:w="2906"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Küf kültürleri ile olgunlaştırılmış</w:t>
            </w:r>
          </w:p>
        </w:tc>
        <w:tc>
          <w:tcPr>
            <w:tcW w:w="2466"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Olgunlaştırılmış</w:t>
            </w:r>
          </w:p>
        </w:tc>
        <w:tc>
          <w:tcPr>
            <w:tcW w:w="1868"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90</w:t>
            </w:r>
          </w:p>
        </w:tc>
        <w:tc>
          <w:tcPr>
            <w:tcW w:w="1816"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45</w:t>
            </w:r>
          </w:p>
        </w:tc>
      </w:tr>
      <w:tr>
        <w:tc>
          <w:tcPr>
            <w:tcW w:w="2906"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Salamurada olgunlaştırılmış</w:t>
            </w:r>
          </w:p>
        </w:tc>
        <w:tc>
          <w:tcPr>
            <w:tcW w:w="2466"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Olgunlaştırılmış</w:t>
            </w:r>
          </w:p>
        </w:tc>
        <w:tc>
          <w:tcPr>
            <w:tcW w:w="1868"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90</w:t>
            </w:r>
          </w:p>
        </w:tc>
        <w:tc>
          <w:tcPr>
            <w:tcW w:w="1816"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90</w:t>
            </w:r>
          </w:p>
        </w:tc>
      </w:tr>
    </w:tbl>
    <w:p>
      <w:pPr>
        <w:numPr>
          <w:ilvl w:val="0"/>
          <w:numId w:val="13"/>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Peynirler, </w:t>
      </w:r>
      <w:r>
        <w:rPr>
          <w:rFonts w:ascii="Arial" w:hAnsi="Arial" w:cs="Arial"/>
          <w:bCs/>
          <w:color w:val="333333"/>
        </w:rPr>
        <w:t>yağ içeriğine göre Ek-3'e uygun</w:t>
      </w:r>
      <w:r>
        <w:rPr>
          <w:rFonts w:ascii="Arial" w:hAnsi="Arial" w:cs="Arial"/>
          <w:color w:val="333333"/>
        </w:rPr>
        <w:t> olarak sınıflandırılır.</w:t>
      </w:r>
    </w:p>
    <w:p>
      <w:pPr>
        <w:shd w:val="clear" w:color="auto" w:fill="FFFFFF"/>
        <w:spacing w:after="150" w:line="360" w:lineRule="auto"/>
        <w:jc w:val="both"/>
        <w:outlineLvl w:val="0"/>
        <w:rPr>
          <w:rFonts w:ascii="Arial" w:hAnsi="Arial" w:cs="Arial"/>
          <w:bCs/>
          <w:color w:val="333333"/>
        </w:rPr>
      </w:pPr>
      <w:r>
        <w:rPr>
          <w:rFonts w:ascii="Arial" w:hAnsi="Arial" w:cs="Arial"/>
          <w:bCs/>
          <w:color w:val="333333"/>
        </w:rPr>
        <w:t xml:space="preserve">Ülke genelinde yaygın olarak üretilen beyaz peynir, kaşar peyniri, tulum peyniri gibi peynirleri tanımlayan tebliğ ile peynirler tam yağlı, yarım yağlı, az yağlı ve yağsız olmak üzere 4 grupta satışa sunulacak. Daha önce kuru maddede en fazla % 30 yağ içeren peynirler için kullanılan ve halk arasında light olarak da bilinen yağı azaltılmış ifadesi, yeni düzenleme ile kuru maddede % 25'in altında yağ içeren peynirler için </w:t>
      </w:r>
      <w:r>
        <w:rPr>
          <w:rFonts w:ascii="Arial" w:hAnsi="Arial" w:cs="Arial"/>
          <w:bCs/>
          <w:color w:val="333333"/>
        </w:rPr>
        <w:lastRenderedPageBreak/>
        <w:t>kullanılabilecek. Bu ürünlerin yağ içeriği etiket bilgilerinde en az 3 mm yüksekliğinde punto karakterler kullanılarak yazılacak.</w:t>
      </w:r>
    </w:p>
    <w:p>
      <w:pPr>
        <w:shd w:val="clear" w:color="auto" w:fill="FFFFFF"/>
        <w:spacing w:after="150" w:line="360" w:lineRule="auto"/>
        <w:jc w:val="both"/>
        <w:outlineLvl w:val="0"/>
        <w:rPr>
          <w:rFonts w:ascii="Arial" w:hAnsi="Arial" w:cs="Arial"/>
          <w:bCs/>
          <w:color w:val="333333"/>
        </w:rPr>
      </w:pPr>
    </w:p>
    <w:p>
      <w:pPr>
        <w:shd w:val="clear" w:color="auto" w:fill="FFFFFF"/>
        <w:spacing w:after="150" w:line="360" w:lineRule="auto"/>
        <w:jc w:val="both"/>
        <w:outlineLvl w:val="0"/>
        <w:rPr>
          <w:rFonts w:ascii="Arial" w:hAnsi="Arial" w:cs="Arial"/>
          <w:color w:val="333333"/>
        </w:rPr>
      </w:pPr>
    </w:p>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5851"/>
        <w:gridCol w:w="3311"/>
      </w:tblGrid>
      <w:tr>
        <w:tc>
          <w:tcPr>
            <w:tcW w:w="585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bCs/>
                <w:sz w:val="20"/>
                <w:szCs w:val="20"/>
              </w:rPr>
              <w:t>Ek-3: Peynirlerin Süt Yağı Miktarına Göre Sınıflandırılması</w:t>
            </w:r>
          </w:p>
        </w:tc>
        <w:tc>
          <w:tcPr>
            <w:tcW w:w="331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w:t>
            </w:r>
          </w:p>
        </w:tc>
      </w:tr>
      <w:tr>
        <w:tc>
          <w:tcPr>
            <w:tcW w:w="585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Sınıfı</w:t>
            </w:r>
          </w:p>
        </w:tc>
        <w:tc>
          <w:tcPr>
            <w:tcW w:w="331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Kuru maddede Süt Yağı (%)</w:t>
            </w:r>
          </w:p>
        </w:tc>
      </w:tr>
      <w:tr>
        <w:tc>
          <w:tcPr>
            <w:tcW w:w="585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Tam yağlı</w:t>
            </w:r>
          </w:p>
        </w:tc>
        <w:tc>
          <w:tcPr>
            <w:tcW w:w="331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45≤Süt Yağı</w:t>
            </w:r>
          </w:p>
        </w:tc>
      </w:tr>
      <w:tr>
        <w:tc>
          <w:tcPr>
            <w:tcW w:w="585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Yarım Yağlı</w:t>
            </w:r>
          </w:p>
        </w:tc>
        <w:tc>
          <w:tcPr>
            <w:tcW w:w="331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25≤Süt Yağı&lt;45</w:t>
            </w:r>
          </w:p>
        </w:tc>
      </w:tr>
      <w:tr>
        <w:tc>
          <w:tcPr>
            <w:tcW w:w="585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Az Yağlı</w:t>
            </w:r>
          </w:p>
        </w:tc>
        <w:tc>
          <w:tcPr>
            <w:tcW w:w="331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10≤Süt Yağı&lt;25</w:t>
            </w:r>
          </w:p>
        </w:tc>
      </w:tr>
      <w:tr>
        <w:tc>
          <w:tcPr>
            <w:tcW w:w="585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Yağsız</w:t>
            </w:r>
          </w:p>
        </w:tc>
        <w:tc>
          <w:tcPr>
            <w:tcW w:w="331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10&gt;Süt Yağı</w:t>
            </w:r>
          </w:p>
        </w:tc>
      </w:tr>
    </w:tbl>
    <w:p>
      <w:pPr>
        <w:numPr>
          <w:ilvl w:val="0"/>
          <w:numId w:val="14"/>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Tebliğ kapsamında tanımlanan peynirler, </w:t>
      </w:r>
      <w:r>
        <w:rPr>
          <w:rFonts w:ascii="Arial" w:hAnsi="Arial" w:cs="Arial"/>
          <w:bCs/>
          <w:color w:val="333333"/>
        </w:rPr>
        <w:t>sertliklerine göre Ek-1'e uygun</w:t>
      </w:r>
      <w:r>
        <w:rPr>
          <w:rFonts w:ascii="Arial" w:hAnsi="Arial" w:cs="Arial"/>
          <w:color w:val="333333"/>
        </w:rPr>
        <w:t> olarak sınıflandırılır.</w:t>
      </w:r>
    </w:p>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3775"/>
        <w:gridCol w:w="3309"/>
        <w:gridCol w:w="2078"/>
      </w:tblGrid>
      <w:tr>
        <w:trPr>
          <w:trHeight w:val="170"/>
        </w:trPr>
        <w:tc>
          <w:tcPr>
            <w:tcW w:w="7002" w:type="dxa"/>
            <w:gridSpan w:val="2"/>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bCs/>
                <w:sz w:val="20"/>
                <w:szCs w:val="20"/>
              </w:rPr>
              <w:t>Ek-1: Sertlik derecesine Göre Peynirlerin Sınıflandırılması</w:t>
            </w:r>
          </w:p>
          <w:p>
            <w:pPr>
              <w:jc w:val="both"/>
              <w:outlineLvl w:val="0"/>
              <w:rPr>
                <w:rFonts w:ascii="Arial" w:hAnsi="Arial" w:cs="Arial"/>
                <w:sz w:val="20"/>
                <w:szCs w:val="20"/>
              </w:rPr>
            </w:pPr>
            <w:r>
              <w:rPr>
                <w:rFonts w:ascii="Arial" w:hAnsi="Arial" w:cs="Arial"/>
                <w:sz w:val="20"/>
                <w:szCs w:val="20"/>
              </w:rPr>
              <w:t>​</w:t>
            </w:r>
          </w:p>
        </w:tc>
        <w:tc>
          <w:tcPr>
            <w:tcW w:w="2054"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w:t>
            </w:r>
          </w:p>
        </w:tc>
      </w:tr>
      <w:tr>
        <w:trPr>
          <w:trHeight w:val="170"/>
        </w:trPr>
        <w:tc>
          <w:tcPr>
            <w:tcW w:w="373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Sertlik derecesi</w:t>
            </w:r>
          </w:p>
        </w:tc>
        <w:tc>
          <w:tcPr>
            <w:tcW w:w="327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Yağsız Peynir Kitlesindeki Nem Oranı % (PYKN)</w:t>
            </w:r>
          </w:p>
        </w:tc>
        <w:tc>
          <w:tcPr>
            <w:tcW w:w="2054"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Tolerans (%)</w:t>
            </w:r>
          </w:p>
        </w:tc>
      </w:tr>
      <w:tr>
        <w:trPr>
          <w:trHeight w:val="170"/>
        </w:trPr>
        <w:tc>
          <w:tcPr>
            <w:tcW w:w="373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Ekstra Sert</w:t>
            </w:r>
          </w:p>
        </w:tc>
        <w:tc>
          <w:tcPr>
            <w:tcW w:w="327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PYKN&lt;49</w:t>
            </w:r>
          </w:p>
        </w:tc>
        <w:tc>
          <w:tcPr>
            <w:tcW w:w="2054"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spacing w:after="150"/>
              <w:jc w:val="both"/>
              <w:outlineLvl w:val="0"/>
              <w:rPr>
                <w:rFonts w:ascii="Arial" w:hAnsi="Arial" w:cs="Arial"/>
                <w:sz w:val="20"/>
                <w:szCs w:val="20"/>
              </w:rPr>
            </w:pPr>
            <w:r>
              <w:rPr>
                <w:rFonts w:ascii="Arial" w:hAnsi="Arial" w:cs="Arial"/>
                <w:sz w:val="20"/>
                <w:szCs w:val="20"/>
              </w:rPr>
              <w:t>±2</w:t>
            </w:r>
          </w:p>
        </w:tc>
      </w:tr>
      <w:tr>
        <w:trPr>
          <w:trHeight w:val="170"/>
        </w:trPr>
        <w:tc>
          <w:tcPr>
            <w:tcW w:w="373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Sert</w:t>
            </w:r>
          </w:p>
        </w:tc>
        <w:tc>
          <w:tcPr>
            <w:tcW w:w="327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49≤PYKN&lt;57</w:t>
            </w:r>
          </w:p>
        </w:tc>
        <w:tc>
          <w:tcPr>
            <w:tcW w:w="2054"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w:t>
            </w:r>
          </w:p>
        </w:tc>
      </w:tr>
      <w:tr>
        <w:trPr>
          <w:trHeight w:val="170"/>
        </w:trPr>
        <w:tc>
          <w:tcPr>
            <w:tcW w:w="373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Yarı Sert</w:t>
            </w:r>
          </w:p>
        </w:tc>
        <w:tc>
          <w:tcPr>
            <w:tcW w:w="327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57≤PYKN&lt;64</w:t>
            </w:r>
          </w:p>
        </w:tc>
        <w:tc>
          <w:tcPr>
            <w:tcW w:w="2054"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w:t>
            </w:r>
          </w:p>
        </w:tc>
      </w:tr>
      <w:tr>
        <w:trPr>
          <w:trHeight w:val="170"/>
        </w:trPr>
        <w:tc>
          <w:tcPr>
            <w:tcW w:w="373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Yarı Yumuşak</w:t>
            </w:r>
          </w:p>
        </w:tc>
        <w:tc>
          <w:tcPr>
            <w:tcW w:w="327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64 ≤PYKN&lt;70</w:t>
            </w:r>
          </w:p>
        </w:tc>
        <w:tc>
          <w:tcPr>
            <w:tcW w:w="2054"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w:t>
            </w:r>
          </w:p>
        </w:tc>
      </w:tr>
      <w:tr>
        <w:trPr>
          <w:trHeight w:val="170"/>
        </w:trPr>
        <w:tc>
          <w:tcPr>
            <w:tcW w:w="373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Yumuşak</w:t>
            </w:r>
          </w:p>
        </w:tc>
        <w:tc>
          <w:tcPr>
            <w:tcW w:w="327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PYKN≥70</w:t>
            </w:r>
          </w:p>
        </w:tc>
        <w:tc>
          <w:tcPr>
            <w:tcW w:w="2054"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pPr>
              <w:jc w:val="both"/>
              <w:outlineLvl w:val="0"/>
              <w:rPr>
                <w:rFonts w:ascii="Arial" w:hAnsi="Arial" w:cs="Arial"/>
                <w:sz w:val="20"/>
                <w:szCs w:val="20"/>
              </w:rPr>
            </w:pPr>
            <w:r>
              <w:rPr>
                <w:rFonts w:ascii="Arial" w:hAnsi="Arial" w:cs="Arial"/>
                <w:sz w:val="20"/>
                <w:szCs w:val="20"/>
              </w:rPr>
              <w:t>​</w:t>
            </w:r>
          </w:p>
        </w:tc>
      </w:tr>
    </w:tbl>
    <w:p>
      <w:pPr>
        <w:shd w:val="clear" w:color="auto" w:fill="FFFFFF"/>
        <w:spacing w:after="150"/>
        <w:jc w:val="both"/>
        <w:outlineLvl w:val="0"/>
        <w:rPr>
          <w:rFonts w:ascii="Arial" w:hAnsi="Arial" w:cs="Arial"/>
          <w:color w:val="333333"/>
        </w:rPr>
      </w:pPr>
    </w:p>
    <w:p>
      <w:pPr>
        <w:numPr>
          <w:ilvl w:val="0"/>
          <w:numId w:val="15"/>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Üretiminde çeşni maddesi kullanılan peynirlerde, bileşiminde doğal olarak bulunması gereken süt yağına ilave olarak kullanılan çeşni maddesinden kaynaklı ve kullanılan çeşni maddesi ile orantılı olacak miktarda bitkisel yağ ve nişasta bulunabilir.</w:t>
      </w:r>
    </w:p>
    <w:p>
      <w:pPr>
        <w:shd w:val="clear" w:color="auto" w:fill="FFFFFF"/>
        <w:spacing w:after="150"/>
        <w:jc w:val="both"/>
        <w:outlineLvl w:val="0"/>
        <w:rPr>
          <w:rFonts w:ascii="Arial" w:hAnsi="Arial" w:cs="Arial"/>
          <w:color w:val="333333"/>
        </w:rPr>
      </w:pPr>
      <w:r>
        <w:rPr>
          <w:rFonts w:ascii="Arial" w:hAnsi="Arial" w:cs="Arial"/>
          <w:bCs/>
          <w:color w:val="333333"/>
        </w:rPr>
        <w:t>Küflü peynir üretimi de kontrol altına alınıyor</w:t>
      </w:r>
      <w:r>
        <w:rPr>
          <w:rFonts w:ascii="Arial" w:hAnsi="Arial" w:cs="Arial"/>
          <w:color w:val="333333"/>
        </w:rPr>
        <w:t>.</w:t>
      </w:r>
    </w:p>
    <w:p>
      <w:pPr>
        <w:numPr>
          <w:ilvl w:val="0"/>
          <w:numId w:val="16"/>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Peynir Tebliğine göre küflü peynir üretecek üretici, kullanacağı küf kültürüyle ilgili özel izin almak için bakanlığa başvuracak, Bakanlık gerekli risk analizi ve diğer değerlendirme sonuçlarına göre karar verecek. Küf kültürleri ile olgunlaştırılarak üretilen peynirlerin etiketinde </w:t>
      </w:r>
      <w:r>
        <w:rPr>
          <w:rFonts w:ascii="Arial" w:hAnsi="Arial" w:cs="Arial"/>
          <w:bCs/>
          <w:color w:val="333333"/>
        </w:rPr>
        <w:t>"……….küf kültürleri kullanılarak olgunlaştırılmıştır.</w:t>
      </w:r>
      <w:r>
        <w:rPr>
          <w:rFonts w:ascii="Arial" w:hAnsi="Arial" w:cs="Arial"/>
          <w:color w:val="333333"/>
        </w:rPr>
        <w:t>" ibaresi yer alır.</w:t>
      </w:r>
    </w:p>
    <w:p>
      <w:pPr>
        <w:numPr>
          <w:ilvl w:val="0"/>
          <w:numId w:val="17"/>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lastRenderedPageBreak/>
        <w:t>​Kaşar peyniri üretiminde emülsifiye edici tuz kullanılmaz.</w:t>
      </w:r>
    </w:p>
    <w:p>
      <w:pPr>
        <w:numPr>
          <w:ilvl w:val="0"/>
          <w:numId w:val="17"/>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Peynir üretiminde kullanılan sütün standardizasyonunda, süt kreması, peynir altı suyu kreması, yayık altı kreması, koyulaştırılmış süt ve süt tozu, kuark seperatörü konsantratı, süt proteinleri, tereyağı ve sadeyağ kullanılabilir.</w:t>
      </w:r>
    </w:p>
    <w:p>
      <w:pPr>
        <w:numPr>
          <w:ilvl w:val="0"/>
          <w:numId w:val="17"/>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Teleme ve/veya peynir, ileri düzeyde işlenmiş peynir üretiminde hammadde olarak kullanılabilir.</w:t>
      </w:r>
    </w:p>
    <w:p>
      <w:pPr>
        <w:numPr>
          <w:ilvl w:val="0"/>
          <w:numId w:val="17"/>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Peynir üretiminde, peynirlere kendine özgü tat, yapı, aroma gibi özellikler kazandırmak amacıyla starter kültürler kullanılabilir.</w:t>
      </w:r>
    </w:p>
    <w:p>
      <w:pPr>
        <w:numPr>
          <w:ilvl w:val="0"/>
          <w:numId w:val="17"/>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Hayvansal Gıdalar İçin Özel Hijyen Kuralları Yönetmeliğinin 85 inci maddesinin ikinci fıkrası kapsamındaki bölgelerde asgari teknik ve hijyenik şartları gözeterek üretilen telemeler, bu Tebliğ kapsamında onaylı bir işleme tesisinde olgunlaşma ve haşlama gibi işlemlerin uygulandığı peynirlerin üretiminde kullanılabilir.</w:t>
      </w:r>
    </w:p>
    <w:p>
      <w:pPr>
        <w:numPr>
          <w:ilvl w:val="0"/>
          <w:numId w:val="17"/>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Coğrafi işaret olarak tescil edilmiş peynirler, yatay gıda kodeksi hükümlerine aykırı olmamak koşulu ile coğrafi işaret tescilinde belirtilen özelliklere göre piyasaya arz edilir.</w:t>
      </w:r>
      <w:r>
        <w:rPr>
          <w:rFonts w:ascii="Arial" w:hAnsi="Arial" w:cs="Arial"/>
          <w:color w:val="333333"/>
        </w:rPr>
        <w:br/>
      </w:r>
      <w:r>
        <w:rPr>
          <w:rFonts w:ascii="Arial" w:hAnsi="Arial" w:cs="Arial"/>
          <w:bCs/>
          <w:color w:val="333333"/>
        </w:rPr>
        <w:t>Peynirlerde Aroma Kullanılamayacak.</w:t>
      </w:r>
    </w:p>
    <w:p>
      <w:pPr>
        <w:numPr>
          <w:ilvl w:val="0"/>
          <w:numId w:val="17"/>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Bakanlık, özellikle karışım peynirlerde yaygın olarak kullanılan ve tüketicinin yanıltılmasına neden olan süt ve süt ürünleri aroma vericilerinin kullanımını yasaklıyor. Buna göre koyun sütü aroması, keçi sütü aroması ve tereyağı aroması gibi süt ve süt ürünleri aroma vericileri peynir üretiminde kullanılamayacak.</w:t>
      </w:r>
    </w:p>
    <w:p>
      <w:pPr>
        <w:shd w:val="clear" w:color="auto" w:fill="FFFFFF"/>
        <w:spacing w:after="150"/>
        <w:ind w:firstLine="540"/>
        <w:jc w:val="both"/>
        <w:outlineLvl w:val="0"/>
        <w:rPr>
          <w:rFonts w:ascii="Arial" w:hAnsi="Arial" w:cs="Arial"/>
          <w:b/>
          <w:color w:val="333333"/>
        </w:rPr>
      </w:pPr>
      <w:r>
        <w:rPr>
          <w:rFonts w:ascii="Arial" w:hAnsi="Arial" w:cs="Arial"/>
          <w:b/>
          <w:bCs/>
          <w:color w:val="333333"/>
        </w:rPr>
        <w:t>ETİKETLEME</w:t>
      </w:r>
    </w:p>
    <w:p>
      <w:pPr>
        <w:shd w:val="clear" w:color="auto" w:fill="FFFFFF"/>
        <w:spacing w:after="150"/>
        <w:jc w:val="both"/>
        <w:outlineLvl w:val="0"/>
        <w:rPr>
          <w:rFonts w:ascii="Arial" w:hAnsi="Arial" w:cs="Arial"/>
          <w:color w:val="333333"/>
        </w:rPr>
      </w:pPr>
      <w:r>
        <w:rPr>
          <w:rFonts w:ascii="Arial" w:hAnsi="Arial" w:cs="Arial"/>
          <w:color w:val="333333"/>
        </w:rPr>
        <w:t>Tebliğ kapsamında yer alan ürünlerin etiketi; Türk Gıda Kodeksi Etiketleme Yönetmeliğinde yer alan hükümlere ilave olarak aşağıdaki hükümlere de uygun olur.</w:t>
      </w:r>
    </w:p>
    <w:p>
      <w:pPr>
        <w:numPr>
          <w:ilvl w:val="0"/>
          <w:numId w:val="18"/>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Peynirler süt yağı miktarlarına göre sınıflandırılır ve yağlılık sınıfı, etiket bilgilerinde ürün adıyla aynı yüzde ve aynı puntoda kolay görülebilecek şekilde belirtilir.</w:t>
      </w:r>
    </w:p>
    <w:p>
      <w:pPr>
        <w:numPr>
          <w:ilvl w:val="0"/>
          <w:numId w:val="18"/>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Olgunlaşma durumuna göre sınıflandırmalar etikette ürün adı ile birlikte belirtilir.</w:t>
      </w:r>
    </w:p>
    <w:p>
      <w:pPr>
        <w:numPr>
          <w:ilvl w:val="0"/>
          <w:numId w:val="19"/>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Peynirlerin etiketinde, </w:t>
      </w:r>
      <w:r>
        <w:rPr>
          <w:rFonts w:ascii="Arial" w:hAnsi="Arial" w:cs="Arial"/>
          <w:bCs/>
          <w:color w:val="333333"/>
        </w:rPr>
        <w:t>"köy peyniri", "geleneksel peynir", "doğal peynir", "çiftlik peyniri"</w:t>
      </w:r>
      <w:r>
        <w:rPr>
          <w:rFonts w:ascii="Arial" w:hAnsi="Arial" w:cs="Arial"/>
          <w:color w:val="333333"/>
        </w:rPr>
        <w:t> gibi ibarelere/nitelemelere yer verilmez.</w:t>
      </w:r>
    </w:p>
    <w:p>
      <w:pPr>
        <w:numPr>
          <w:ilvl w:val="0"/>
          <w:numId w:val="19"/>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lastRenderedPageBreak/>
        <w:t>Peynirlere uygulanan fiziksel işlem etiket bilgilerinde belirtilir.</w:t>
      </w:r>
    </w:p>
    <w:p>
      <w:pPr>
        <w:numPr>
          <w:ilvl w:val="0"/>
          <w:numId w:val="19"/>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Üretiminde çeşni maddesi kullanılan peynirlerin etiketinde çeşni maddesinin adı ürün adıyla birlikte belirtilir.</w:t>
      </w:r>
    </w:p>
    <w:p>
      <w:pPr>
        <w:numPr>
          <w:ilvl w:val="0"/>
          <w:numId w:val="19"/>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Peynir üretiminde kullanılan sütün tek bir türe ait olması durumunda türün adı peynir adı ile birlikte belirtilebilir. Bu ürünlerde hayvan türünün görselleri etikette kullanılabilir.</w:t>
      </w:r>
    </w:p>
    <w:p>
      <w:pPr>
        <w:numPr>
          <w:ilvl w:val="0"/>
          <w:numId w:val="19"/>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Peynir üretiminde farklı hayvan türlerine ait sütlerin karıştırılarak kullanılması durumunda kullanılan sütün elde edildiği türlerin adları, ürün adının yanında "koyun, keçi ve inek sütlerinden üretilmiştir" gibi ifadelerle belirtilir. Ancak bu ürünlerin etiketinde inek, koyun, keçi gibi türlere ait görsellere yer verilmez.</w:t>
      </w:r>
    </w:p>
    <w:p>
      <w:pPr>
        <w:numPr>
          <w:ilvl w:val="0"/>
          <w:numId w:val="19"/>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Olgunlaştırılarak piyasaya arz edilen peynirlerin etiketlerinde son tüketim tarihine ilave olarak gün/ay/yıl olarak üretim tarihi de belirtilir.</w:t>
      </w:r>
    </w:p>
    <w:p>
      <w:pPr>
        <w:numPr>
          <w:ilvl w:val="0"/>
          <w:numId w:val="19"/>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Prosesinde pastörizasyona eşdeğer bir ısıl işlem bulunmayan çiğ sütten veya termizasyon işlemi uygulanan sütlerden üretilen ve telemesi haşlanmamış peynirlerin etiketlerinde </w:t>
      </w:r>
      <w:r>
        <w:rPr>
          <w:rFonts w:ascii="Arial" w:hAnsi="Arial" w:cs="Arial"/>
          <w:bCs/>
          <w:color w:val="333333"/>
        </w:rPr>
        <w:t>"çiğ sütten üretilmiştir"</w:t>
      </w:r>
      <w:r>
        <w:rPr>
          <w:rFonts w:ascii="Arial" w:hAnsi="Arial" w:cs="Arial"/>
          <w:color w:val="333333"/>
        </w:rPr>
        <w:t> ibaresi ürün adı ile aynı yüzde ve tebliğle tanımlanan x-yüksekliğinin en az 3 mm olduğu punto büyüklüğündeki karakterler kullanılarak yazılır.</w:t>
      </w:r>
    </w:p>
    <w:p>
      <w:pPr>
        <w:numPr>
          <w:ilvl w:val="0"/>
          <w:numId w:val="19"/>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Piyasaya arz edilen peynirlerden kuru maddede süt yağı içeriği % 25'ten daha az olanlarda yağı azaltılmış veya benzeri ifadeler kullanılabilir. Bu peynirlerin süt yağı miktarı etiketin ön yüzünde ürün adı ile birlikte tebliğle tanımlanan x-yüksekliğinin en az 3 mm olduğu punto büyüklüğündeki karakterler kullanılarak "</w:t>
      </w:r>
      <w:r>
        <w:rPr>
          <w:rFonts w:ascii="Arial" w:hAnsi="Arial" w:cs="Arial"/>
          <w:bCs/>
          <w:color w:val="333333"/>
        </w:rPr>
        <w:t>kuru madde de en çok % ….süt yağı içerir"</w:t>
      </w:r>
      <w:r>
        <w:rPr>
          <w:rFonts w:ascii="Arial" w:hAnsi="Arial" w:cs="Arial"/>
          <w:color w:val="333333"/>
        </w:rPr>
        <w:t> şeklinde belirtilir. Bu peynirlerde Ek-3'te belirtilen yağ sınıflandırması kullanılmaz.</w:t>
      </w:r>
    </w:p>
    <w:p>
      <w:pPr>
        <w:numPr>
          <w:ilvl w:val="0"/>
          <w:numId w:val="19"/>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Ürünlerin etiketinde peynirin piyasaya sunulduğu biçimine, üretim tekniğine, şekline ve kullanım amacına göre "tost peyniri", "süzme/ultrafiltrasyon", "üçgen" gibi ibareler kullanılabilir.</w:t>
      </w:r>
    </w:p>
    <w:p>
      <w:pPr>
        <w:numPr>
          <w:ilvl w:val="0"/>
          <w:numId w:val="19"/>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En az 120 gün süre ile olgunlaştırılarak üretilen kaşar peynirlerinde "</w:t>
      </w:r>
      <w:r>
        <w:rPr>
          <w:rFonts w:ascii="Arial" w:hAnsi="Arial" w:cs="Arial"/>
          <w:bCs/>
          <w:color w:val="333333"/>
        </w:rPr>
        <w:t>eski</w:t>
      </w:r>
      <w:r>
        <w:rPr>
          <w:rFonts w:ascii="Arial" w:hAnsi="Arial" w:cs="Arial"/>
          <w:color w:val="333333"/>
        </w:rPr>
        <w:t>" ifadesi kullanılabilir.</w:t>
      </w:r>
    </w:p>
    <w:p>
      <w:pPr>
        <w:numPr>
          <w:ilvl w:val="0"/>
          <w:numId w:val="19"/>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Yöresel/ülkesel adları ile bilinen peynirler, coğrafi işaretten doğan haklara aykırı olmamak kaydıyla bu isimlerle piyasaya arz edilebilir.</w:t>
      </w:r>
    </w:p>
    <w:p>
      <w:pPr>
        <w:numPr>
          <w:ilvl w:val="0"/>
          <w:numId w:val="19"/>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Olgunlaştırılarak piyasaya arz edilen peynirlerin etiketinde olgunlaştırma süresi "üretim tarihinden itibaren en az … gün olgunlaştırılarak piyasaya arz edilmiştir" şeklinde belirtilir.</w:t>
      </w:r>
      <w:r>
        <w:rPr>
          <w:rFonts w:ascii="Arial" w:hAnsi="Arial" w:cs="Arial"/>
          <w:color w:val="333333"/>
        </w:rPr>
        <w:br/>
      </w:r>
      <w:r>
        <w:rPr>
          <w:rFonts w:ascii="Arial" w:hAnsi="Arial" w:cs="Arial"/>
          <w:color w:val="333333"/>
        </w:rPr>
        <w:lastRenderedPageBreak/>
        <w:br/>
      </w:r>
      <w:r>
        <w:rPr>
          <w:rFonts w:ascii="Arial" w:hAnsi="Arial" w:cs="Arial"/>
          <w:b/>
          <w:bCs/>
          <w:color w:val="333333"/>
        </w:rPr>
        <w:t>TAŞIMA VE DEPOLAMA</w:t>
      </w:r>
    </w:p>
    <w:p>
      <w:pPr>
        <w:numPr>
          <w:ilvl w:val="0"/>
          <w:numId w:val="20"/>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Tebliğ kapsamında yer alan ürünlerin taşınması ve depolanmasında, Türk Gıda Kodeksi Yönetmeliğinin Gıdaların Taşınması ve Depolanması Bölümündeki kurallara uyulur.</w:t>
      </w:r>
    </w:p>
    <w:p>
      <w:pPr>
        <w:numPr>
          <w:ilvl w:val="0"/>
          <w:numId w:val="20"/>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Peynirlerin, muhafaza, taşınması ve piyasaya arz edilme sürecinde 10</w:t>
      </w:r>
      <w:r>
        <w:rPr>
          <w:rFonts w:ascii="Arial" w:hAnsi="Arial" w:cs="Arial"/>
          <w:color w:val="333333"/>
          <w:vertAlign w:val="superscript"/>
        </w:rPr>
        <w:t>o</w:t>
      </w:r>
      <w:r>
        <w:rPr>
          <w:rFonts w:ascii="Arial" w:hAnsi="Arial" w:cs="Arial"/>
          <w:color w:val="333333"/>
        </w:rPr>
        <w:t>C'nin               altında tutulması zorunlu olacak. Özellikle pazar, fuar vb. yerlerde peynirler, Türk Gıda Kodeksine uygun ambalajlarda </w:t>
      </w:r>
      <w:r>
        <w:rPr>
          <w:rFonts w:ascii="Arial" w:hAnsi="Arial" w:cs="Arial"/>
          <w:bCs/>
          <w:color w:val="333333"/>
        </w:rPr>
        <w:t>10</w:t>
      </w:r>
      <w:r>
        <w:rPr>
          <w:rFonts w:ascii="Arial" w:hAnsi="Arial" w:cs="Arial"/>
          <w:bCs/>
          <w:color w:val="333333"/>
          <w:vertAlign w:val="superscript"/>
        </w:rPr>
        <w:t>o</w:t>
      </w:r>
      <w:r>
        <w:rPr>
          <w:rFonts w:ascii="Arial" w:hAnsi="Arial" w:cs="Arial"/>
          <w:bCs/>
          <w:color w:val="333333"/>
        </w:rPr>
        <w:t>C'nin altında muhafaza edilerek satışa arz edilebilecek</w:t>
      </w:r>
      <w:r>
        <w:rPr>
          <w:rFonts w:ascii="Arial" w:hAnsi="Arial" w:cs="Arial"/>
          <w:color w:val="333333"/>
        </w:rPr>
        <w:t>.</w:t>
      </w:r>
    </w:p>
    <w:p>
      <w:pPr>
        <w:numPr>
          <w:ilvl w:val="0"/>
          <w:numId w:val="20"/>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Doğrudan satış için hazır ambalajlı hale getirilmiş olan peynirler; sadece bu Tebliğin hijyen ile ilgili kriterlerini karşılayan yerlerde piyasaya arz edilir.</w:t>
      </w:r>
    </w:p>
    <w:p>
      <w:pPr>
        <w:shd w:val="clear" w:color="auto" w:fill="FFFFFF"/>
        <w:spacing w:after="150"/>
        <w:ind w:firstLine="708"/>
        <w:jc w:val="both"/>
        <w:outlineLvl w:val="0"/>
        <w:rPr>
          <w:rFonts w:ascii="Arial" w:hAnsi="Arial" w:cs="Arial"/>
          <w:b/>
          <w:color w:val="333333"/>
        </w:rPr>
      </w:pPr>
      <w:r>
        <w:rPr>
          <w:rFonts w:ascii="Arial" w:hAnsi="Arial" w:cs="Arial"/>
          <w:b/>
          <w:bCs/>
          <w:color w:val="333333"/>
        </w:rPr>
        <w:t>AMBALAJLAMA</w:t>
      </w:r>
    </w:p>
    <w:p>
      <w:pPr>
        <w:numPr>
          <w:ilvl w:val="0"/>
          <w:numId w:val="21"/>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Ürünlerin ambalajları, Türk Gıda Kodeksi Gıda ile Temas Eden Madde ve Malzemeler Yönetmeliğine ve Gıda Hijyeni Yönetmeliği hükümlerine uygun olur.</w:t>
      </w:r>
    </w:p>
    <w:p>
      <w:pPr>
        <w:numPr>
          <w:ilvl w:val="0"/>
          <w:numId w:val="21"/>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Tulum Peyniri üretiminde kullanılan deri tulumlar koyun, keçi ve buzağıdan elde edilir. Deri tulumlar her türlü zoonoz enfeksiyondan ari, peynire ağır metal ve yabancı madde bulaşması yapmayacak şekilde temiz ve kuru olur.</w:t>
      </w:r>
    </w:p>
    <w:p>
      <w:pPr>
        <w:numPr>
          <w:ilvl w:val="0"/>
          <w:numId w:val="21"/>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Olgunlaştırılmış peynirlerin üretim veya nihai tüketiciye sunulmaları sürecinde kaplanmaları durumunda bu kaplamalar Türk Gıda Kodeksi Gıda ile Temas Eden Madde ve Malzemeler Yönetmeliğine uygun olur.</w:t>
      </w:r>
    </w:p>
    <w:p>
      <w:pPr>
        <w:numPr>
          <w:ilvl w:val="0"/>
          <w:numId w:val="21"/>
        </w:numPr>
        <w:shd w:val="clear" w:color="auto" w:fill="FFFFFF"/>
        <w:spacing w:before="100" w:beforeAutospacing="1" w:after="100" w:afterAutospacing="1" w:line="360" w:lineRule="auto"/>
        <w:ind w:left="900"/>
        <w:jc w:val="both"/>
        <w:outlineLvl w:val="0"/>
        <w:rPr>
          <w:rFonts w:ascii="Arial" w:hAnsi="Arial" w:cs="Arial"/>
          <w:color w:val="333333"/>
        </w:rPr>
      </w:pPr>
      <w:r>
        <w:rPr>
          <w:rFonts w:ascii="Arial" w:hAnsi="Arial" w:cs="Arial"/>
          <w:color w:val="333333"/>
        </w:rPr>
        <w:t>Doğrudan satış için hazır ambalajlı hale getirilmiş olan peynirler, Türk Gıda Kodeksi Gıda ile Temas Eden Madde ve Malzemeler Yönetmeliğinde yer alan hükümlere uygun bir malzemeye konularak tüketiciye arz edilir.</w:t>
      </w:r>
    </w:p>
    <w:tbl>
      <w:tblPr>
        <w:tblW w:w="0" w:type="auto"/>
        <w:jc w:val="center"/>
        <w:tblCellMar>
          <w:left w:w="0" w:type="dxa"/>
          <w:right w:w="0" w:type="dxa"/>
        </w:tblCellMar>
        <w:tblLook w:val="04A0" w:firstRow="1" w:lastRow="0" w:firstColumn="1" w:lastColumn="0" w:noHBand="0" w:noVBand="1"/>
      </w:tblPr>
      <w:tblGrid>
        <w:gridCol w:w="9104"/>
      </w:tblGrid>
      <w:tr>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trPr>
                <w:trHeight w:val="480"/>
                <w:jc w:val="center"/>
              </w:trPr>
              <w:tc>
                <w:tcPr>
                  <w:tcW w:w="8789" w:type="dxa"/>
                  <w:tcMar>
                    <w:top w:w="0" w:type="dxa"/>
                    <w:left w:w="108" w:type="dxa"/>
                    <w:bottom w:w="0" w:type="dxa"/>
                    <w:right w:w="108" w:type="dxa"/>
                  </w:tcMar>
                  <w:vAlign w:val="center"/>
                  <w:hideMark/>
                </w:tcPr>
                <w:p>
                  <w:pPr>
                    <w:pStyle w:val="GvdeMetni3"/>
                    <w:numPr>
                      <w:ilvl w:val="0"/>
                      <w:numId w:val="21"/>
                    </w:numPr>
                    <w:spacing w:before="0" w:beforeAutospacing="0" w:after="0" w:afterAutospacing="0"/>
                    <w:jc w:val="both"/>
                    <w:outlineLvl w:val="0"/>
                    <w:rPr>
                      <w:rFonts w:ascii="Arial" w:hAnsi="Arial" w:cs="Arial"/>
                      <w:bCs/>
                      <w:lang w:val="tr-TR"/>
                    </w:rPr>
                  </w:pPr>
                  <w:r>
                    <w:rPr>
                      <w:rFonts w:ascii="Arial" w:hAnsi="Arial" w:cs="Arial"/>
                      <w:bCs/>
                      <w:lang w:val="tr-TR"/>
                    </w:rPr>
                    <w:t>Yoğurt ve Ayran İçin Yağ Oranları</w:t>
                  </w:r>
                </w:p>
                <w:tbl>
                  <w:tblPr>
                    <w:tblW w:w="8505" w:type="dxa"/>
                    <w:tblCellMar>
                      <w:left w:w="0" w:type="dxa"/>
                      <w:right w:w="0" w:type="dxa"/>
                    </w:tblCellMar>
                    <w:tblLook w:val="04A0" w:firstRow="1" w:lastRow="0" w:firstColumn="1" w:lastColumn="0" w:noHBand="0" w:noVBand="1"/>
                  </w:tblPr>
                  <w:tblGrid>
                    <w:gridCol w:w="2845"/>
                    <w:gridCol w:w="5660"/>
                  </w:tblGrid>
                  <w:t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pStyle w:val="GvdeMetni3"/>
                          <w:spacing w:before="0" w:beforeAutospacing="0" w:after="0" w:afterAutospacing="0"/>
                          <w:jc w:val="both"/>
                          <w:outlineLvl w:val="0"/>
                          <w:rPr>
                            <w:rFonts w:ascii="Arial" w:hAnsi="Arial" w:cs="Arial"/>
                            <w:bCs/>
                            <w:sz w:val="20"/>
                            <w:szCs w:val="20"/>
                            <w:lang w:val="tr-TR"/>
                          </w:rPr>
                        </w:pP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pStyle w:val="GvdeMetni3"/>
                          <w:spacing w:before="0" w:beforeAutospacing="0" w:after="0" w:afterAutospacing="0"/>
                          <w:jc w:val="both"/>
                          <w:outlineLvl w:val="0"/>
                          <w:rPr>
                            <w:rFonts w:ascii="Arial" w:hAnsi="Arial" w:cs="Arial"/>
                            <w:bCs/>
                            <w:sz w:val="20"/>
                            <w:szCs w:val="20"/>
                            <w:lang w:val="tr-TR"/>
                          </w:rPr>
                        </w:pPr>
                        <w:r>
                          <w:rPr>
                            <w:rFonts w:ascii="Arial" w:hAnsi="Arial" w:cs="Arial"/>
                            <w:bCs/>
                            <w:sz w:val="20"/>
                            <w:szCs w:val="20"/>
                            <w:lang w:val="tr-TR"/>
                          </w:rPr>
                          <w:t>Yağ Oranı</w:t>
                        </w:r>
                      </w:p>
                    </w:tc>
                  </w:tr>
                  <w:t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GvdeMetni3"/>
                          <w:spacing w:before="0" w:beforeAutospacing="0" w:after="0" w:afterAutospacing="0"/>
                          <w:jc w:val="both"/>
                          <w:outlineLvl w:val="0"/>
                          <w:rPr>
                            <w:rFonts w:ascii="Arial" w:hAnsi="Arial" w:cs="Arial"/>
                            <w:bCs/>
                            <w:sz w:val="20"/>
                            <w:szCs w:val="20"/>
                            <w:lang w:val="tr-TR"/>
                          </w:rPr>
                        </w:pPr>
                        <w:r>
                          <w:rPr>
                            <w:rFonts w:ascii="Arial" w:hAnsi="Arial" w:cs="Arial"/>
                            <w:bCs/>
                            <w:sz w:val="20"/>
                            <w:szCs w:val="20"/>
                            <w:lang w:val="tr-TR"/>
                          </w:rPr>
                          <w:t>Tam yağlı yoğurt</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pPr>
                          <w:pStyle w:val="GvdeMetni3"/>
                          <w:spacing w:before="0" w:beforeAutospacing="0" w:after="0" w:afterAutospacing="0"/>
                          <w:jc w:val="both"/>
                          <w:outlineLvl w:val="0"/>
                          <w:rPr>
                            <w:rFonts w:ascii="Arial" w:hAnsi="Arial" w:cs="Arial"/>
                            <w:bCs/>
                            <w:sz w:val="20"/>
                            <w:szCs w:val="20"/>
                            <w:lang w:val="tr-TR"/>
                          </w:rPr>
                        </w:pPr>
                        <w:r>
                          <w:rPr>
                            <w:rStyle w:val="grame"/>
                            <w:rFonts w:ascii="Arial" w:hAnsi="Arial" w:cs="Arial"/>
                            <w:sz w:val="20"/>
                            <w:szCs w:val="20"/>
                            <w:lang w:val="tr-TR"/>
                          </w:rPr>
                          <w:t>süt</w:t>
                        </w:r>
                        <w:r>
                          <w:rPr>
                            <w:rStyle w:val="apple-converted-space"/>
                            <w:rFonts w:ascii="Arial" w:eastAsiaTheme="majorEastAsia" w:hAnsi="Arial" w:cs="Arial"/>
                            <w:sz w:val="20"/>
                            <w:szCs w:val="20"/>
                            <w:lang w:val="tr-TR"/>
                          </w:rPr>
                          <w:t> </w:t>
                        </w:r>
                        <w:r>
                          <w:rPr>
                            <w:rFonts w:ascii="Arial" w:hAnsi="Arial" w:cs="Arial"/>
                            <w:sz w:val="20"/>
                            <w:szCs w:val="20"/>
                            <w:lang w:val="tr-TR"/>
                          </w:rPr>
                          <w:t>yağı ≥ % 3,8</w:t>
                        </w:r>
                      </w:p>
                    </w:tc>
                  </w:tr>
                  <w:t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GvdeMetni3"/>
                          <w:spacing w:before="0" w:beforeAutospacing="0" w:after="0" w:afterAutospacing="0"/>
                          <w:ind w:left="-108" w:firstLine="108"/>
                          <w:jc w:val="both"/>
                          <w:outlineLvl w:val="0"/>
                          <w:rPr>
                            <w:rFonts w:ascii="Arial" w:hAnsi="Arial" w:cs="Arial"/>
                            <w:bCs/>
                            <w:sz w:val="20"/>
                            <w:szCs w:val="20"/>
                            <w:lang w:val="tr-TR"/>
                          </w:rPr>
                        </w:pPr>
                        <w:r>
                          <w:rPr>
                            <w:rFonts w:ascii="Arial" w:hAnsi="Arial" w:cs="Arial"/>
                            <w:bCs/>
                            <w:sz w:val="20"/>
                            <w:szCs w:val="20"/>
                            <w:lang w:val="tr-TR"/>
                          </w:rPr>
                          <w:t>Yarım yağlı yoğurt</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pPr>
                          <w:pStyle w:val="GvdeMetni3"/>
                          <w:spacing w:before="0" w:beforeAutospacing="0" w:after="0" w:afterAutospacing="0"/>
                          <w:jc w:val="both"/>
                          <w:outlineLvl w:val="0"/>
                          <w:rPr>
                            <w:rFonts w:ascii="Arial" w:hAnsi="Arial" w:cs="Arial"/>
                            <w:bCs/>
                            <w:sz w:val="20"/>
                            <w:szCs w:val="20"/>
                            <w:lang w:val="tr-TR"/>
                          </w:rPr>
                        </w:pPr>
                        <w:r>
                          <w:rPr>
                            <w:rFonts w:ascii="Arial" w:hAnsi="Arial" w:cs="Arial"/>
                            <w:sz w:val="20"/>
                            <w:szCs w:val="20"/>
                            <w:lang w:val="tr-TR"/>
                          </w:rPr>
                          <w:t>% 2 </w:t>
                        </w:r>
                        <w:r>
                          <w:rPr>
                            <w:rStyle w:val="apple-converted-space"/>
                            <w:rFonts w:ascii="Arial" w:eastAsiaTheme="majorEastAsia" w:hAnsi="Arial" w:cs="Arial"/>
                            <w:sz w:val="20"/>
                            <w:szCs w:val="20"/>
                            <w:lang w:val="tr-TR"/>
                          </w:rPr>
                          <w:t> </w:t>
                        </w:r>
                        <w:r>
                          <w:rPr>
                            <w:rFonts w:ascii="Arial" w:hAnsi="Arial" w:cs="Arial"/>
                            <w:sz w:val="20"/>
                            <w:szCs w:val="20"/>
                            <w:lang w:val="tr-TR"/>
                          </w:rPr>
                          <w:t>&gt; süt yağı </w:t>
                        </w:r>
                        <w:r>
                          <w:rPr>
                            <w:rStyle w:val="apple-converted-space"/>
                            <w:rFonts w:ascii="Arial" w:eastAsiaTheme="majorEastAsia" w:hAnsi="Arial" w:cs="Arial"/>
                            <w:sz w:val="20"/>
                            <w:szCs w:val="20"/>
                            <w:lang w:val="tr-TR"/>
                          </w:rPr>
                          <w:t> </w:t>
                        </w:r>
                        <w:r>
                          <w:rPr>
                            <w:rFonts w:ascii="Arial" w:hAnsi="Arial" w:cs="Arial"/>
                            <w:sz w:val="20"/>
                            <w:szCs w:val="20"/>
                            <w:lang w:val="tr-TR"/>
                          </w:rPr>
                          <w:t>≥ % 1,5</w:t>
                        </w:r>
                      </w:p>
                    </w:tc>
                  </w:tr>
                  <w:t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GvdeMetni3"/>
                          <w:spacing w:before="0" w:beforeAutospacing="0" w:after="0" w:afterAutospacing="0"/>
                          <w:jc w:val="both"/>
                          <w:outlineLvl w:val="0"/>
                          <w:rPr>
                            <w:rFonts w:ascii="Arial" w:hAnsi="Arial" w:cs="Arial"/>
                            <w:bCs/>
                            <w:sz w:val="20"/>
                            <w:szCs w:val="20"/>
                            <w:lang w:val="tr-TR"/>
                          </w:rPr>
                        </w:pPr>
                        <w:r>
                          <w:rPr>
                            <w:rFonts w:ascii="Arial" w:hAnsi="Arial" w:cs="Arial"/>
                            <w:bCs/>
                            <w:sz w:val="20"/>
                            <w:szCs w:val="20"/>
                            <w:lang w:val="tr-TR"/>
                          </w:rPr>
                          <w:t>Yağsız yoğurt</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pPr>
                          <w:pStyle w:val="GvdeMetni3"/>
                          <w:spacing w:before="0" w:beforeAutospacing="0" w:after="0" w:afterAutospacing="0"/>
                          <w:jc w:val="both"/>
                          <w:outlineLvl w:val="0"/>
                          <w:rPr>
                            <w:rFonts w:ascii="Arial" w:hAnsi="Arial" w:cs="Arial"/>
                            <w:bCs/>
                            <w:sz w:val="20"/>
                            <w:szCs w:val="20"/>
                            <w:lang w:val="tr-TR"/>
                          </w:rPr>
                        </w:pPr>
                        <w:r>
                          <w:rPr>
                            <w:rStyle w:val="grame"/>
                            <w:rFonts w:ascii="Arial" w:hAnsi="Arial" w:cs="Arial"/>
                            <w:sz w:val="20"/>
                            <w:szCs w:val="20"/>
                            <w:lang w:val="tr-TR"/>
                          </w:rPr>
                          <w:t>süt</w:t>
                        </w:r>
                        <w:r>
                          <w:rPr>
                            <w:rStyle w:val="apple-converted-space"/>
                            <w:rFonts w:ascii="Arial" w:eastAsiaTheme="majorEastAsia" w:hAnsi="Arial" w:cs="Arial"/>
                            <w:sz w:val="20"/>
                            <w:szCs w:val="20"/>
                            <w:lang w:val="tr-TR"/>
                          </w:rPr>
                          <w:t> </w:t>
                        </w:r>
                        <w:r>
                          <w:rPr>
                            <w:rFonts w:ascii="Arial" w:hAnsi="Arial" w:cs="Arial"/>
                            <w:sz w:val="20"/>
                            <w:szCs w:val="20"/>
                            <w:lang w:val="tr-TR"/>
                          </w:rPr>
                          <w:t>yağı </w:t>
                        </w:r>
                        <w:r>
                          <w:rPr>
                            <w:rStyle w:val="apple-converted-space"/>
                            <w:rFonts w:ascii="Arial" w:eastAsiaTheme="majorEastAsia" w:hAnsi="Arial" w:cs="Arial"/>
                            <w:sz w:val="20"/>
                            <w:szCs w:val="20"/>
                            <w:lang w:val="tr-TR"/>
                          </w:rPr>
                          <w:t> </w:t>
                        </w:r>
                        <w:r>
                          <w:rPr>
                            <w:rFonts w:ascii="Arial" w:hAnsi="Arial" w:cs="Arial"/>
                            <w:sz w:val="20"/>
                            <w:szCs w:val="20"/>
                            <w:lang w:val="tr-TR"/>
                          </w:rPr>
                          <w:t>≤ % 0,5</w:t>
                        </w:r>
                      </w:p>
                    </w:tc>
                  </w:tr>
                  <w:t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GvdeMetni3"/>
                          <w:spacing w:before="0" w:beforeAutospacing="0" w:after="0" w:afterAutospacing="0"/>
                          <w:jc w:val="both"/>
                          <w:outlineLvl w:val="0"/>
                          <w:rPr>
                            <w:rFonts w:ascii="Arial" w:hAnsi="Arial" w:cs="Arial"/>
                            <w:bCs/>
                            <w:sz w:val="20"/>
                            <w:szCs w:val="20"/>
                            <w:lang w:val="tr-TR"/>
                          </w:rPr>
                        </w:pPr>
                        <w:r>
                          <w:rPr>
                            <w:rFonts w:ascii="Arial" w:hAnsi="Arial" w:cs="Arial"/>
                            <w:bCs/>
                            <w:sz w:val="20"/>
                            <w:szCs w:val="20"/>
                            <w:lang w:val="tr-TR"/>
                          </w:rPr>
                          <w:t>%</w:t>
                        </w:r>
                        <w:r>
                          <w:rPr>
                            <w:rStyle w:val="grame"/>
                            <w:rFonts w:ascii="Arial" w:hAnsi="Arial" w:cs="Arial"/>
                            <w:bCs/>
                            <w:sz w:val="20"/>
                            <w:szCs w:val="20"/>
                            <w:lang w:val="tr-TR"/>
                          </w:rPr>
                          <w:t>.....</w:t>
                        </w:r>
                        <w:r>
                          <w:rPr>
                            <w:rStyle w:val="apple-converted-space"/>
                            <w:rFonts w:ascii="Arial" w:eastAsiaTheme="majorEastAsia" w:hAnsi="Arial" w:cs="Arial"/>
                            <w:bCs/>
                            <w:sz w:val="20"/>
                            <w:szCs w:val="20"/>
                            <w:lang w:val="tr-TR"/>
                          </w:rPr>
                          <w:t> </w:t>
                        </w:r>
                        <w:r>
                          <w:rPr>
                            <w:rStyle w:val="grame"/>
                            <w:rFonts w:ascii="Arial" w:hAnsi="Arial" w:cs="Arial"/>
                            <w:bCs/>
                            <w:sz w:val="20"/>
                            <w:szCs w:val="20"/>
                            <w:lang w:val="tr-TR"/>
                          </w:rPr>
                          <w:t>yağlı</w:t>
                        </w:r>
                        <w:r>
                          <w:rPr>
                            <w:rStyle w:val="apple-converted-space"/>
                            <w:rFonts w:ascii="Arial" w:eastAsiaTheme="majorEastAsia" w:hAnsi="Arial" w:cs="Arial"/>
                            <w:bCs/>
                            <w:sz w:val="20"/>
                            <w:szCs w:val="20"/>
                            <w:lang w:val="tr-TR"/>
                          </w:rPr>
                          <w:t> </w:t>
                        </w:r>
                        <w:r>
                          <w:rPr>
                            <w:rFonts w:ascii="Arial" w:hAnsi="Arial" w:cs="Arial"/>
                            <w:bCs/>
                            <w:sz w:val="20"/>
                            <w:szCs w:val="20"/>
                            <w:lang w:val="tr-TR"/>
                          </w:rPr>
                          <w:t>yoğurt</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pPr>
                          <w:pStyle w:val="GvdeMetni3"/>
                          <w:spacing w:before="0" w:beforeAutospacing="0" w:after="0" w:afterAutospacing="0"/>
                          <w:jc w:val="both"/>
                          <w:outlineLvl w:val="0"/>
                          <w:rPr>
                            <w:rFonts w:ascii="Arial" w:hAnsi="Arial" w:cs="Arial"/>
                            <w:bCs/>
                            <w:sz w:val="20"/>
                            <w:szCs w:val="20"/>
                            <w:lang w:val="tr-TR"/>
                          </w:rPr>
                        </w:pPr>
                        <w:r>
                          <w:rPr>
                            <w:rFonts w:ascii="Arial" w:hAnsi="Arial" w:cs="Arial"/>
                            <w:sz w:val="20"/>
                            <w:szCs w:val="20"/>
                            <w:lang w:val="tr-TR"/>
                          </w:rPr>
                          <w:t>Tam yağlı, yarım yağlı ve yağsız yoğurt sınıfları dışında kalan süt yağı</w:t>
                        </w:r>
                      </w:p>
                    </w:tc>
                  </w:tr>
                  <w:t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GvdeMetni3"/>
                          <w:spacing w:before="0" w:beforeAutospacing="0" w:after="0" w:afterAutospacing="0"/>
                          <w:jc w:val="both"/>
                          <w:outlineLvl w:val="0"/>
                          <w:rPr>
                            <w:rFonts w:ascii="Arial" w:hAnsi="Arial" w:cs="Arial"/>
                            <w:bCs/>
                            <w:sz w:val="20"/>
                            <w:szCs w:val="20"/>
                            <w:lang w:val="tr-TR"/>
                          </w:rPr>
                        </w:pP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pPr>
                          <w:pStyle w:val="GvdeMetni3"/>
                          <w:spacing w:before="0" w:beforeAutospacing="0" w:after="0" w:afterAutospacing="0"/>
                          <w:jc w:val="both"/>
                          <w:outlineLvl w:val="0"/>
                          <w:rPr>
                            <w:rFonts w:ascii="Arial" w:hAnsi="Arial" w:cs="Arial"/>
                            <w:bCs/>
                            <w:sz w:val="20"/>
                            <w:szCs w:val="20"/>
                            <w:lang w:val="tr-TR"/>
                          </w:rPr>
                        </w:pPr>
                      </w:p>
                    </w:tc>
                  </w:tr>
                  <w:t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GvdeMetni3"/>
                          <w:spacing w:before="0" w:beforeAutospacing="0" w:after="0" w:afterAutospacing="0"/>
                          <w:jc w:val="both"/>
                          <w:outlineLvl w:val="0"/>
                          <w:rPr>
                            <w:rFonts w:ascii="Arial" w:hAnsi="Arial" w:cs="Arial"/>
                            <w:bCs/>
                            <w:sz w:val="20"/>
                            <w:szCs w:val="20"/>
                            <w:lang w:val="tr-TR"/>
                          </w:rPr>
                        </w:pPr>
                        <w:r>
                          <w:rPr>
                            <w:rFonts w:ascii="Arial" w:hAnsi="Arial" w:cs="Arial"/>
                            <w:bCs/>
                            <w:sz w:val="20"/>
                            <w:szCs w:val="20"/>
                            <w:lang w:val="tr-TR"/>
                          </w:rPr>
                          <w:t>Tam yağlı ayran</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pPr>
                          <w:pStyle w:val="GvdeMetni3"/>
                          <w:spacing w:before="0" w:beforeAutospacing="0" w:after="0" w:afterAutospacing="0"/>
                          <w:jc w:val="both"/>
                          <w:outlineLvl w:val="0"/>
                          <w:rPr>
                            <w:rFonts w:ascii="Arial" w:hAnsi="Arial" w:cs="Arial"/>
                            <w:bCs/>
                            <w:sz w:val="20"/>
                            <w:szCs w:val="20"/>
                            <w:lang w:val="tr-TR"/>
                          </w:rPr>
                        </w:pPr>
                        <w:r>
                          <w:rPr>
                            <w:rStyle w:val="grame"/>
                            <w:rFonts w:ascii="Arial" w:hAnsi="Arial" w:cs="Arial"/>
                            <w:sz w:val="20"/>
                            <w:szCs w:val="20"/>
                            <w:lang w:val="tr-TR"/>
                          </w:rPr>
                          <w:t>süt</w:t>
                        </w:r>
                        <w:r>
                          <w:rPr>
                            <w:rStyle w:val="apple-converted-space"/>
                            <w:rFonts w:ascii="Arial" w:eastAsiaTheme="majorEastAsia" w:hAnsi="Arial" w:cs="Arial"/>
                            <w:sz w:val="20"/>
                            <w:szCs w:val="20"/>
                            <w:lang w:val="tr-TR"/>
                          </w:rPr>
                          <w:t> </w:t>
                        </w:r>
                        <w:r>
                          <w:rPr>
                            <w:rFonts w:ascii="Arial" w:hAnsi="Arial" w:cs="Arial"/>
                            <w:sz w:val="20"/>
                            <w:szCs w:val="20"/>
                            <w:lang w:val="tr-TR"/>
                          </w:rPr>
                          <w:t>yağı ≥ % 1,8</w:t>
                        </w:r>
                      </w:p>
                    </w:tc>
                  </w:tr>
                  <w:t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GvdeMetni3"/>
                          <w:spacing w:before="0" w:beforeAutospacing="0" w:after="0" w:afterAutospacing="0"/>
                          <w:jc w:val="both"/>
                          <w:outlineLvl w:val="0"/>
                          <w:rPr>
                            <w:rFonts w:ascii="Arial" w:hAnsi="Arial" w:cs="Arial"/>
                            <w:bCs/>
                            <w:sz w:val="20"/>
                            <w:szCs w:val="20"/>
                            <w:lang w:val="tr-TR"/>
                          </w:rPr>
                        </w:pPr>
                        <w:r>
                          <w:rPr>
                            <w:rFonts w:ascii="Arial" w:hAnsi="Arial" w:cs="Arial"/>
                            <w:bCs/>
                            <w:sz w:val="20"/>
                            <w:szCs w:val="20"/>
                            <w:lang w:val="tr-TR"/>
                          </w:rPr>
                          <w:t>Yarım yağlı ayran</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pPr>
                          <w:pStyle w:val="GvdeMetni3"/>
                          <w:spacing w:before="0" w:beforeAutospacing="0" w:after="0" w:afterAutospacing="0"/>
                          <w:jc w:val="both"/>
                          <w:outlineLvl w:val="0"/>
                          <w:rPr>
                            <w:rFonts w:ascii="Arial" w:hAnsi="Arial" w:cs="Arial"/>
                            <w:bCs/>
                            <w:sz w:val="20"/>
                            <w:szCs w:val="20"/>
                            <w:lang w:val="tr-TR"/>
                          </w:rPr>
                        </w:pPr>
                        <w:r>
                          <w:rPr>
                            <w:rFonts w:ascii="Arial" w:hAnsi="Arial" w:cs="Arial"/>
                            <w:sz w:val="20"/>
                            <w:szCs w:val="20"/>
                            <w:lang w:val="tr-TR"/>
                          </w:rPr>
                          <w:t>% 1,2 </w:t>
                        </w:r>
                        <w:r>
                          <w:rPr>
                            <w:rStyle w:val="apple-converted-space"/>
                            <w:rFonts w:ascii="Arial" w:eastAsiaTheme="majorEastAsia" w:hAnsi="Arial" w:cs="Arial"/>
                            <w:sz w:val="20"/>
                            <w:szCs w:val="20"/>
                            <w:lang w:val="tr-TR"/>
                          </w:rPr>
                          <w:t> </w:t>
                        </w:r>
                        <w:r>
                          <w:rPr>
                            <w:rFonts w:ascii="Arial" w:hAnsi="Arial" w:cs="Arial"/>
                            <w:sz w:val="20"/>
                            <w:szCs w:val="20"/>
                            <w:lang w:val="tr-TR"/>
                          </w:rPr>
                          <w:t>&gt; süt yağı ≥ </w:t>
                        </w:r>
                        <w:r>
                          <w:rPr>
                            <w:rStyle w:val="apple-converted-space"/>
                            <w:rFonts w:ascii="Arial" w:eastAsiaTheme="majorEastAsia" w:hAnsi="Arial" w:cs="Arial"/>
                            <w:sz w:val="20"/>
                            <w:szCs w:val="20"/>
                            <w:lang w:val="tr-TR"/>
                          </w:rPr>
                          <w:t> </w:t>
                        </w:r>
                        <w:r>
                          <w:rPr>
                            <w:rFonts w:ascii="Arial" w:hAnsi="Arial" w:cs="Arial"/>
                            <w:sz w:val="20"/>
                            <w:szCs w:val="20"/>
                            <w:lang w:val="tr-TR"/>
                          </w:rPr>
                          <w:t>% 0,8</w:t>
                        </w:r>
                      </w:p>
                    </w:tc>
                  </w:tr>
                  <w:t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GvdeMetni3"/>
                          <w:spacing w:before="0" w:beforeAutospacing="0" w:after="0" w:afterAutospacing="0"/>
                          <w:jc w:val="both"/>
                          <w:outlineLvl w:val="0"/>
                          <w:rPr>
                            <w:rFonts w:ascii="Arial" w:hAnsi="Arial" w:cs="Arial"/>
                            <w:bCs/>
                            <w:sz w:val="20"/>
                            <w:szCs w:val="20"/>
                            <w:lang w:val="tr-TR"/>
                          </w:rPr>
                        </w:pPr>
                        <w:r>
                          <w:rPr>
                            <w:rFonts w:ascii="Arial" w:hAnsi="Arial" w:cs="Arial"/>
                            <w:bCs/>
                            <w:sz w:val="20"/>
                            <w:szCs w:val="20"/>
                            <w:lang w:val="tr-TR"/>
                          </w:rPr>
                          <w:t>Yağsız ayran</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pPr>
                          <w:pStyle w:val="GvdeMetni3"/>
                          <w:spacing w:before="0" w:beforeAutospacing="0" w:after="0" w:afterAutospacing="0"/>
                          <w:jc w:val="both"/>
                          <w:outlineLvl w:val="0"/>
                          <w:rPr>
                            <w:rFonts w:ascii="Arial" w:hAnsi="Arial" w:cs="Arial"/>
                            <w:bCs/>
                            <w:sz w:val="20"/>
                            <w:szCs w:val="20"/>
                            <w:lang w:val="tr-TR"/>
                          </w:rPr>
                        </w:pPr>
                        <w:r>
                          <w:rPr>
                            <w:rStyle w:val="grame"/>
                            <w:rFonts w:ascii="Arial" w:hAnsi="Arial" w:cs="Arial"/>
                            <w:sz w:val="20"/>
                            <w:szCs w:val="20"/>
                            <w:lang w:val="tr-TR"/>
                          </w:rPr>
                          <w:t>süt</w:t>
                        </w:r>
                        <w:r>
                          <w:rPr>
                            <w:rStyle w:val="apple-converted-space"/>
                            <w:rFonts w:ascii="Arial" w:eastAsiaTheme="majorEastAsia" w:hAnsi="Arial" w:cs="Arial"/>
                            <w:sz w:val="20"/>
                            <w:szCs w:val="20"/>
                            <w:lang w:val="tr-TR"/>
                          </w:rPr>
                          <w:t> </w:t>
                        </w:r>
                        <w:r>
                          <w:rPr>
                            <w:rFonts w:ascii="Arial" w:hAnsi="Arial" w:cs="Arial"/>
                            <w:sz w:val="20"/>
                            <w:szCs w:val="20"/>
                            <w:lang w:val="tr-TR"/>
                          </w:rPr>
                          <w:t>yağı </w:t>
                        </w:r>
                        <w:r>
                          <w:rPr>
                            <w:rStyle w:val="apple-converted-space"/>
                            <w:rFonts w:ascii="Arial" w:eastAsiaTheme="majorEastAsia" w:hAnsi="Arial" w:cs="Arial"/>
                            <w:sz w:val="20"/>
                            <w:szCs w:val="20"/>
                            <w:lang w:val="tr-TR"/>
                          </w:rPr>
                          <w:t> </w:t>
                        </w:r>
                        <w:r>
                          <w:rPr>
                            <w:rFonts w:ascii="Arial" w:hAnsi="Arial" w:cs="Arial"/>
                            <w:sz w:val="20"/>
                            <w:szCs w:val="20"/>
                            <w:lang w:val="tr-TR"/>
                          </w:rPr>
                          <w:t>≤ % 0,5</w:t>
                        </w:r>
                      </w:p>
                    </w:tc>
                  </w:tr>
                  <w:t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GvdeMetni3"/>
                          <w:spacing w:before="0" w:beforeAutospacing="0" w:after="0" w:afterAutospacing="0"/>
                          <w:jc w:val="both"/>
                          <w:outlineLvl w:val="0"/>
                          <w:rPr>
                            <w:rFonts w:ascii="Arial" w:hAnsi="Arial" w:cs="Arial"/>
                            <w:bCs/>
                            <w:sz w:val="20"/>
                            <w:szCs w:val="20"/>
                            <w:lang w:val="tr-TR"/>
                          </w:rPr>
                        </w:pPr>
                        <w:r>
                          <w:rPr>
                            <w:rFonts w:ascii="Arial" w:hAnsi="Arial" w:cs="Arial"/>
                            <w:bCs/>
                            <w:sz w:val="20"/>
                            <w:szCs w:val="20"/>
                            <w:lang w:val="tr-TR"/>
                          </w:rPr>
                          <w:t>%</w:t>
                        </w:r>
                        <w:r>
                          <w:rPr>
                            <w:rStyle w:val="grame"/>
                            <w:rFonts w:ascii="Arial" w:hAnsi="Arial" w:cs="Arial"/>
                            <w:bCs/>
                            <w:sz w:val="20"/>
                            <w:szCs w:val="20"/>
                            <w:lang w:val="tr-TR"/>
                          </w:rPr>
                          <w:t>.....</w:t>
                        </w:r>
                        <w:r>
                          <w:rPr>
                            <w:rStyle w:val="apple-converted-space"/>
                            <w:rFonts w:ascii="Arial" w:eastAsiaTheme="majorEastAsia" w:hAnsi="Arial" w:cs="Arial"/>
                            <w:bCs/>
                            <w:sz w:val="20"/>
                            <w:szCs w:val="20"/>
                            <w:lang w:val="tr-TR"/>
                          </w:rPr>
                          <w:t> </w:t>
                        </w:r>
                        <w:r>
                          <w:rPr>
                            <w:rStyle w:val="grame"/>
                            <w:rFonts w:ascii="Arial" w:hAnsi="Arial" w:cs="Arial"/>
                            <w:bCs/>
                            <w:sz w:val="20"/>
                            <w:szCs w:val="20"/>
                            <w:lang w:val="tr-TR"/>
                          </w:rPr>
                          <w:t>yağlı</w:t>
                        </w:r>
                        <w:r>
                          <w:rPr>
                            <w:rStyle w:val="apple-converted-space"/>
                            <w:rFonts w:ascii="Arial" w:eastAsiaTheme="majorEastAsia" w:hAnsi="Arial" w:cs="Arial"/>
                            <w:bCs/>
                            <w:sz w:val="20"/>
                            <w:szCs w:val="20"/>
                            <w:lang w:val="tr-TR"/>
                          </w:rPr>
                          <w:t> </w:t>
                        </w:r>
                        <w:r>
                          <w:rPr>
                            <w:rFonts w:ascii="Arial" w:hAnsi="Arial" w:cs="Arial"/>
                            <w:bCs/>
                            <w:sz w:val="20"/>
                            <w:szCs w:val="20"/>
                            <w:lang w:val="tr-TR"/>
                          </w:rPr>
                          <w:t>ayran</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pPr>
                          <w:pStyle w:val="GvdeMetni3"/>
                          <w:spacing w:before="0" w:beforeAutospacing="0" w:after="0" w:afterAutospacing="0"/>
                          <w:jc w:val="both"/>
                          <w:outlineLvl w:val="0"/>
                          <w:rPr>
                            <w:rFonts w:ascii="Arial" w:hAnsi="Arial" w:cs="Arial"/>
                            <w:bCs/>
                            <w:sz w:val="20"/>
                            <w:szCs w:val="20"/>
                            <w:lang w:val="tr-TR"/>
                          </w:rPr>
                        </w:pPr>
                        <w:r>
                          <w:rPr>
                            <w:rFonts w:ascii="Arial" w:hAnsi="Arial" w:cs="Arial"/>
                            <w:sz w:val="20"/>
                            <w:szCs w:val="20"/>
                            <w:lang w:val="tr-TR"/>
                          </w:rPr>
                          <w:t xml:space="preserve">Tam yağlı, yarım yağlı ve yağsız ayran sınıfları dışında kalan </w:t>
                        </w:r>
                        <w:r>
                          <w:rPr>
                            <w:rFonts w:ascii="Arial" w:hAnsi="Arial" w:cs="Arial"/>
                            <w:sz w:val="20"/>
                            <w:szCs w:val="20"/>
                            <w:lang w:val="tr-TR"/>
                          </w:rPr>
                          <w:lastRenderedPageBreak/>
                          <w:t>süt yağı</w:t>
                        </w:r>
                      </w:p>
                    </w:tc>
                  </w:tr>
                </w:tbl>
                <w:p>
                  <w:pPr>
                    <w:pStyle w:val="ListeParagraf"/>
                    <w:jc w:val="both"/>
                    <w:outlineLvl w:val="0"/>
                    <w:rPr>
                      <w:rFonts w:ascii="Arial" w:hAnsi="Arial" w:cs="Arial"/>
                    </w:rPr>
                  </w:pPr>
                </w:p>
                <w:p>
                  <w:pPr>
                    <w:pStyle w:val="ListeParagraf"/>
                    <w:jc w:val="both"/>
                    <w:outlineLvl w:val="0"/>
                    <w:rPr>
                      <w:rFonts w:ascii="Arial" w:hAnsi="Arial" w:cs="Arial"/>
                    </w:rPr>
                  </w:pPr>
                </w:p>
                <w:p>
                  <w:pPr>
                    <w:pStyle w:val="ListeParagraf"/>
                    <w:jc w:val="both"/>
                    <w:outlineLvl w:val="0"/>
                    <w:rPr>
                      <w:rFonts w:ascii="Arial" w:hAnsi="Arial" w:cs="Arial"/>
                    </w:rPr>
                  </w:pPr>
                </w:p>
                <w:p>
                  <w:pPr>
                    <w:pStyle w:val="ListeParagraf"/>
                    <w:jc w:val="both"/>
                    <w:outlineLvl w:val="0"/>
                    <w:rPr>
                      <w:rFonts w:ascii="Arial" w:hAnsi="Arial" w:cs="Arial"/>
                    </w:rPr>
                  </w:pPr>
                </w:p>
                <w:p>
                  <w:pPr>
                    <w:pStyle w:val="ListeParagraf"/>
                    <w:jc w:val="both"/>
                    <w:outlineLvl w:val="0"/>
                    <w:rPr>
                      <w:rFonts w:ascii="Arial" w:hAnsi="Arial" w:cs="Arial"/>
                    </w:rPr>
                  </w:pPr>
                  <w:r>
                    <w:rPr>
                      <w:rFonts w:ascii="Arial" w:hAnsi="Arial" w:cs="Arial"/>
                      <w:bCs/>
                    </w:rPr>
                    <w:t>Ürün Özellikleri</w:t>
                  </w:r>
                </w:p>
                <w:tbl>
                  <w:tblPr>
                    <w:tblW w:w="0" w:type="auto"/>
                    <w:tblCellMar>
                      <w:left w:w="0" w:type="dxa"/>
                      <w:right w:w="0" w:type="dxa"/>
                    </w:tblCellMar>
                    <w:tblLook w:val="04A0" w:firstRow="1" w:lastRow="0" w:firstColumn="1" w:lastColumn="0" w:noHBand="0" w:noVBand="1"/>
                  </w:tblPr>
                  <w:tblGrid>
                    <w:gridCol w:w="2967"/>
                    <w:gridCol w:w="1893"/>
                    <w:gridCol w:w="698"/>
                    <w:gridCol w:w="1176"/>
                    <w:gridCol w:w="631"/>
                    <w:gridCol w:w="568"/>
                    <w:gridCol w:w="620"/>
                  </w:tblGrid>
                  <w:tr>
                    <w:trPr>
                      <w:trHeight w:val="505"/>
                    </w:trPr>
                    <w:tc>
                      <w:tcPr>
                        <w:tcW w:w="0" w:type="auto"/>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hideMark/>
                      </w:tcPr>
                      <w:p>
                        <w:pPr>
                          <w:jc w:val="both"/>
                          <w:outlineLvl w:val="0"/>
                          <w:rPr>
                            <w:rFonts w:ascii="Arial" w:hAnsi="Arial" w:cs="Arial"/>
                            <w:sz w:val="20"/>
                            <w:szCs w:val="20"/>
                          </w:rPr>
                        </w:pPr>
                      </w:p>
                    </w:tc>
                    <w:tc>
                      <w:tcPr>
                        <w:tcW w:w="0" w:type="auto"/>
                        <w:tcBorders>
                          <w:top w:val="single" w:sz="8" w:space="0" w:color="auto"/>
                          <w:left w:val="nil"/>
                          <w:bottom w:val="single" w:sz="8" w:space="0" w:color="auto"/>
                          <w:right w:val="single" w:sz="8" w:space="0" w:color="auto"/>
                        </w:tcBorders>
                        <w:tcMar>
                          <w:top w:w="0" w:type="dxa"/>
                          <w:left w:w="54" w:type="dxa"/>
                          <w:bottom w:w="0" w:type="dxa"/>
                          <w:right w:w="54" w:type="dxa"/>
                        </w:tcMar>
                        <w:hideMark/>
                      </w:tcPr>
                      <w:p>
                        <w:pPr>
                          <w:jc w:val="both"/>
                          <w:outlineLvl w:val="0"/>
                          <w:rPr>
                            <w:rFonts w:ascii="Arial" w:hAnsi="Arial" w:cs="Arial"/>
                            <w:sz w:val="20"/>
                            <w:szCs w:val="20"/>
                          </w:rPr>
                        </w:pPr>
                        <w:r>
                          <w:rPr>
                            <w:rFonts w:ascii="Arial" w:hAnsi="Arial" w:cs="Arial"/>
                            <w:bCs/>
                            <w:sz w:val="20"/>
                            <w:szCs w:val="20"/>
                          </w:rPr>
                          <w:t>Fermente Süt Ürünü</w:t>
                        </w:r>
                      </w:p>
                    </w:tc>
                    <w:tc>
                      <w:tcPr>
                        <w:tcW w:w="0" w:type="auto"/>
                        <w:tcBorders>
                          <w:top w:val="single" w:sz="8" w:space="0" w:color="auto"/>
                          <w:left w:val="nil"/>
                          <w:bottom w:val="single" w:sz="8" w:space="0" w:color="auto"/>
                          <w:right w:val="single" w:sz="8" w:space="0" w:color="auto"/>
                        </w:tcBorders>
                        <w:tcMar>
                          <w:top w:w="0" w:type="dxa"/>
                          <w:left w:w="54" w:type="dxa"/>
                          <w:bottom w:w="0" w:type="dxa"/>
                          <w:right w:w="54" w:type="dxa"/>
                        </w:tcMar>
                        <w:hideMark/>
                      </w:tcPr>
                      <w:p>
                        <w:pPr>
                          <w:jc w:val="both"/>
                          <w:outlineLvl w:val="0"/>
                          <w:rPr>
                            <w:rFonts w:ascii="Arial" w:hAnsi="Arial" w:cs="Arial"/>
                            <w:sz w:val="20"/>
                            <w:szCs w:val="20"/>
                          </w:rPr>
                        </w:pPr>
                        <w:r>
                          <w:rPr>
                            <w:rFonts w:ascii="Arial" w:hAnsi="Arial" w:cs="Arial"/>
                            <w:bCs/>
                            <w:sz w:val="20"/>
                            <w:szCs w:val="20"/>
                          </w:rPr>
                          <w:t>Yoğurt</w:t>
                        </w:r>
                      </w:p>
                    </w:tc>
                    <w:tc>
                      <w:tcPr>
                        <w:tcW w:w="0" w:type="auto"/>
                        <w:tcBorders>
                          <w:top w:val="single" w:sz="8" w:space="0" w:color="auto"/>
                          <w:left w:val="nil"/>
                          <w:bottom w:val="single" w:sz="8" w:space="0" w:color="auto"/>
                          <w:right w:val="single" w:sz="8" w:space="0" w:color="auto"/>
                        </w:tcBorders>
                        <w:tcMar>
                          <w:top w:w="0" w:type="dxa"/>
                          <w:left w:w="54" w:type="dxa"/>
                          <w:bottom w:w="0" w:type="dxa"/>
                          <w:right w:w="54" w:type="dxa"/>
                        </w:tcMar>
                        <w:hideMark/>
                      </w:tcPr>
                      <w:p>
                        <w:pPr>
                          <w:jc w:val="both"/>
                          <w:outlineLvl w:val="0"/>
                          <w:rPr>
                            <w:rStyle w:val="apple-converted-space"/>
                            <w:rFonts w:ascii="Arial" w:hAnsi="Arial" w:cs="Arial"/>
                            <w:bCs/>
                            <w:sz w:val="20"/>
                            <w:szCs w:val="20"/>
                          </w:rPr>
                        </w:pPr>
                        <w:r>
                          <w:rPr>
                            <w:rStyle w:val="spelle"/>
                            <w:rFonts w:ascii="Arial" w:hAnsi="Arial" w:cs="Arial"/>
                            <w:sz w:val="20"/>
                            <w:szCs w:val="20"/>
                          </w:rPr>
                          <w:t>Asidofiluslu</w:t>
                        </w:r>
                        <w:r>
                          <w:rPr>
                            <w:rStyle w:val="apple-converted-space"/>
                            <w:rFonts w:ascii="Arial" w:hAnsi="Arial" w:cs="Arial"/>
                            <w:bCs/>
                            <w:sz w:val="20"/>
                            <w:szCs w:val="20"/>
                          </w:rPr>
                          <w:t> </w:t>
                        </w:r>
                      </w:p>
                      <w:p>
                        <w:pPr>
                          <w:jc w:val="both"/>
                          <w:outlineLvl w:val="0"/>
                          <w:rPr>
                            <w:rFonts w:ascii="Arial" w:hAnsi="Arial" w:cs="Arial"/>
                            <w:sz w:val="20"/>
                            <w:szCs w:val="20"/>
                          </w:rPr>
                        </w:pPr>
                        <w:r>
                          <w:rPr>
                            <w:rFonts w:ascii="Arial" w:hAnsi="Arial" w:cs="Arial"/>
                            <w:bCs/>
                            <w:sz w:val="20"/>
                            <w:szCs w:val="20"/>
                          </w:rPr>
                          <w:t>Süt</w:t>
                        </w:r>
                      </w:p>
                    </w:tc>
                    <w:tc>
                      <w:tcPr>
                        <w:tcW w:w="0" w:type="auto"/>
                        <w:tcBorders>
                          <w:top w:val="single" w:sz="8" w:space="0" w:color="auto"/>
                          <w:left w:val="nil"/>
                          <w:bottom w:val="single" w:sz="8" w:space="0" w:color="auto"/>
                          <w:right w:val="single" w:sz="8" w:space="0" w:color="auto"/>
                        </w:tcBorders>
                        <w:tcMar>
                          <w:top w:w="0" w:type="dxa"/>
                          <w:left w:w="54" w:type="dxa"/>
                          <w:bottom w:w="0" w:type="dxa"/>
                          <w:right w:w="54" w:type="dxa"/>
                        </w:tcMar>
                        <w:hideMark/>
                      </w:tcPr>
                      <w:p>
                        <w:pPr>
                          <w:jc w:val="both"/>
                          <w:outlineLvl w:val="0"/>
                          <w:rPr>
                            <w:rFonts w:ascii="Arial" w:hAnsi="Arial" w:cs="Arial"/>
                            <w:sz w:val="20"/>
                            <w:szCs w:val="20"/>
                          </w:rPr>
                        </w:pPr>
                        <w:r>
                          <w:rPr>
                            <w:rFonts w:ascii="Arial" w:hAnsi="Arial" w:cs="Arial"/>
                            <w:bCs/>
                            <w:sz w:val="20"/>
                            <w:szCs w:val="20"/>
                          </w:rPr>
                          <w:t>Ayran</w:t>
                        </w:r>
                      </w:p>
                    </w:tc>
                    <w:tc>
                      <w:tcPr>
                        <w:tcW w:w="0" w:type="auto"/>
                        <w:tcBorders>
                          <w:top w:val="single" w:sz="8" w:space="0" w:color="auto"/>
                          <w:left w:val="nil"/>
                          <w:bottom w:val="single" w:sz="8" w:space="0" w:color="auto"/>
                          <w:right w:val="single" w:sz="8" w:space="0" w:color="auto"/>
                        </w:tcBorders>
                        <w:tcMar>
                          <w:top w:w="0" w:type="dxa"/>
                          <w:left w:w="54" w:type="dxa"/>
                          <w:bottom w:w="0" w:type="dxa"/>
                          <w:right w:w="54" w:type="dxa"/>
                        </w:tcMar>
                        <w:hideMark/>
                      </w:tcPr>
                      <w:p>
                        <w:pPr>
                          <w:jc w:val="both"/>
                          <w:outlineLvl w:val="0"/>
                          <w:rPr>
                            <w:rFonts w:ascii="Arial" w:hAnsi="Arial" w:cs="Arial"/>
                            <w:sz w:val="20"/>
                            <w:szCs w:val="20"/>
                          </w:rPr>
                        </w:pPr>
                        <w:r>
                          <w:rPr>
                            <w:rFonts w:ascii="Arial" w:hAnsi="Arial" w:cs="Arial"/>
                            <w:bCs/>
                            <w:sz w:val="20"/>
                            <w:szCs w:val="20"/>
                          </w:rPr>
                          <w:t>Kefir</w:t>
                        </w:r>
                      </w:p>
                    </w:tc>
                    <w:tc>
                      <w:tcPr>
                        <w:tcW w:w="0" w:type="auto"/>
                        <w:tcBorders>
                          <w:top w:val="single" w:sz="8" w:space="0" w:color="auto"/>
                          <w:left w:val="nil"/>
                          <w:bottom w:val="single" w:sz="8" w:space="0" w:color="auto"/>
                          <w:right w:val="single" w:sz="8" w:space="0" w:color="auto"/>
                        </w:tcBorders>
                        <w:tcMar>
                          <w:top w:w="0" w:type="dxa"/>
                          <w:left w:w="54" w:type="dxa"/>
                          <w:bottom w:w="0" w:type="dxa"/>
                          <w:right w:w="54" w:type="dxa"/>
                        </w:tcMar>
                        <w:hideMark/>
                      </w:tcPr>
                      <w:p>
                        <w:pPr>
                          <w:jc w:val="both"/>
                          <w:outlineLvl w:val="0"/>
                          <w:rPr>
                            <w:rFonts w:ascii="Arial" w:hAnsi="Arial" w:cs="Arial"/>
                            <w:sz w:val="20"/>
                            <w:szCs w:val="20"/>
                          </w:rPr>
                        </w:pPr>
                        <w:r>
                          <w:rPr>
                            <w:rFonts w:ascii="Arial" w:hAnsi="Arial" w:cs="Arial"/>
                            <w:bCs/>
                            <w:sz w:val="20"/>
                            <w:szCs w:val="20"/>
                          </w:rPr>
                          <w:t>Kımız</w:t>
                        </w:r>
                      </w:p>
                    </w:tc>
                  </w:tr>
                  <w:tr>
                    <w:trPr>
                      <w:trHeight w:val="570"/>
                    </w:trPr>
                    <w:tc>
                      <w:tcPr>
                        <w:tcW w:w="0" w:type="auto"/>
                        <w:tcBorders>
                          <w:top w:val="nil"/>
                          <w:left w:val="single" w:sz="8" w:space="0" w:color="auto"/>
                          <w:bottom w:val="single" w:sz="8" w:space="0" w:color="auto"/>
                          <w:right w:val="single" w:sz="8" w:space="0" w:color="auto"/>
                        </w:tcBorders>
                        <w:tcMar>
                          <w:top w:w="0" w:type="dxa"/>
                          <w:left w:w="54" w:type="dxa"/>
                          <w:bottom w:w="0" w:type="dxa"/>
                          <w:right w:w="54" w:type="dxa"/>
                        </w:tcMar>
                        <w:hideMark/>
                      </w:tcPr>
                      <w:p>
                        <w:pPr>
                          <w:pStyle w:val="Balk1"/>
                          <w:spacing w:before="240" w:beforeAutospacing="0" w:after="60" w:afterAutospacing="0"/>
                          <w:jc w:val="both"/>
                          <w:rPr>
                            <w:rFonts w:ascii="Arial" w:hAnsi="Arial" w:cs="Arial"/>
                            <w:b w:val="0"/>
                            <w:sz w:val="20"/>
                            <w:szCs w:val="20"/>
                            <w:lang w:val="tr-TR"/>
                          </w:rPr>
                        </w:pPr>
                        <w:r>
                          <w:rPr>
                            <w:rFonts w:ascii="Arial" w:hAnsi="Arial" w:cs="Arial"/>
                            <w:b w:val="0"/>
                            <w:sz w:val="20"/>
                            <w:szCs w:val="20"/>
                            <w:lang w:val="tr-TR"/>
                          </w:rPr>
                          <w:t>Süt Proteini*</w:t>
                        </w:r>
                      </w:p>
                      <w:p>
                        <w:pPr>
                          <w:jc w:val="both"/>
                          <w:outlineLvl w:val="0"/>
                          <w:rPr>
                            <w:rFonts w:ascii="Arial" w:hAnsi="Arial" w:cs="Arial"/>
                            <w:sz w:val="20"/>
                            <w:szCs w:val="20"/>
                          </w:rPr>
                        </w:pPr>
                        <w:r>
                          <w:rPr>
                            <w:rFonts w:ascii="Arial" w:hAnsi="Arial" w:cs="Arial"/>
                            <w:bCs/>
                            <w:sz w:val="20"/>
                            <w:szCs w:val="20"/>
                          </w:rPr>
                          <w:t>(Ağırlıkça %)</w:t>
                        </w:r>
                      </w:p>
                    </w:tc>
                    <w:tc>
                      <w:tcPr>
                        <w:tcW w:w="0" w:type="auto"/>
                        <w:tcBorders>
                          <w:top w:val="nil"/>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≥2,7</w:t>
                        </w:r>
                      </w:p>
                    </w:tc>
                    <w:tc>
                      <w:tcPr>
                        <w:tcW w:w="0" w:type="auto"/>
                        <w:tcBorders>
                          <w:top w:val="nil"/>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3,0</w:t>
                        </w:r>
                      </w:p>
                    </w:tc>
                    <w:tc>
                      <w:tcPr>
                        <w:tcW w:w="0" w:type="auto"/>
                        <w:tcBorders>
                          <w:top w:val="nil"/>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2,7</w:t>
                        </w:r>
                      </w:p>
                    </w:tc>
                    <w:tc>
                      <w:tcPr>
                        <w:tcW w:w="0" w:type="auto"/>
                        <w:tcBorders>
                          <w:top w:val="nil"/>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2,0</w:t>
                        </w:r>
                      </w:p>
                    </w:tc>
                    <w:tc>
                      <w:tcPr>
                        <w:tcW w:w="0" w:type="auto"/>
                        <w:tcBorders>
                          <w:top w:val="nil"/>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2,7</w:t>
                        </w:r>
                      </w:p>
                    </w:tc>
                    <w:tc>
                      <w:tcPr>
                        <w:tcW w:w="0" w:type="auto"/>
                        <w:tcBorders>
                          <w:top w:val="nil"/>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w:t>
                        </w:r>
                      </w:p>
                    </w:tc>
                  </w:tr>
                  <w:tr>
                    <w:tc>
                      <w:tcPr>
                        <w:tcW w:w="0" w:type="auto"/>
                        <w:tcBorders>
                          <w:top w:val="nil"/>
                          <w:left w:val="single" w:sz="8" w:space="0" w:color="auto"/>
                          <w:bottom w:val="single" w:sz="8" w:space="0" w:color="auto"/>
                          <w:right w:val="single" w:sz="8" w:space="0" w:color="auto"/>
                        </w:tcBorders>
                        <w:tcMar>
                          <w:top w:w="0" w:type="dxa"/>
                          <w:left w:w="54" w:type="dxa"/>
                          <w:bottom w:w="0" w:type="dxa"/>
                          <w:right w:w="54" w:type="dxa"/>
                        </w:tcMar>
                        <w:hideMark/>
                      </w:tcPr>
                      <w:p>
                        <w:pPr>
                          <w:jc w:val="both"/>
                          <w:outlineLvl w:val="0"/>
                          <w:rPr>
                            <w:rFonts w:ascii="Arial" w:hAnsi="Arial" w:cs="Arial"/>
                            <w:sz w:val="20"/>
                            <w:szCs w:val="20"/>
                          </w:rPr>
                        </w:pPr>
                        <w:r>
                          <w:rPr>
                            <w:rFonts w:ascii="Arial" w:hAnsi="Arial" w:cs="Arial"/>
                            <w:bCs/>
                            <w:sz w:val="20"/>
                            <w:szCs w:val="20"/>
                          </w:rPr>
                          <w:t>Süt yağı</w:t>
                        </w:r>
                      </w:p>
                      <w:p>
                        <w:pPr>
                          <w:jc w:val="both"/>
                          <w:outlineLvl w:val="0"/>
                          <w:rPr>
                            <w:rFonts w:ascii="Arial" w:hAnsi="Arial" w:cs="Arial"/>
                            <w:sz w:val="20"/>
                            <w:szCs w:val="20"/>
                          </w:rPr>
                        </w:pPr>
                        <w:r>
                          <w:rPr>
                            <w:rFonts w:ascii="Arial" w:hAnsi="Arial" w:cs="Arial"/>
                            <w:bCs/>
                            <w:sz w:val="20"/>
                            <w:szCs w:val="20"/>
                          </w:rPr>
                          <w:t>(Ağırlıkça %)</w:t>
                        </w:r>
                      </w:p>
                    </w:tc>
                    <w:tc>
                      <w:tcPr>
                        <w:tcW w:w="0" w:type="auto"/>
                        <w:tcBorders>
                          <w:top w:val="nil"/>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10</w:t>
                        </w:r>
                      </w:p>
                    </w:tc>
                    <w:tc>
                      <w:tcPr>
                        <w:tcW w:w="0" w:type="auto"/>
                        <w:tcBorders>
                          <w:top w:val="nil"/>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15</w:t>
                        </w:r>
                      </w:p>
                    </w:tc>
                    <w:tc>
                      <w:tcPr>
                        <w:tcW w:w="0" w:type="auto"/>
                        <w:tcBorders>
                          <w:top w:val="nil"/>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15</w:t>
                        </w:r>
                      </w:p>
                    </w:tc>
                    <w:tc>
                      <w:tcPr>
                        <w:tcW w:w="0" w:type="auto"/>
                        <w:tcBorders>
                          <w:top w:val="nil"/>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w:t>
                        </w:r>
                      </w:p>
                    </w:tc>
                    <w:tc>
                      <w:tcPr>
                        <w:tcW w:w="0" w:type="auto"/>
                        <w:tcBorders>
                          <w:top w:val="nil"/>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10</w:t>
                        </w:r>
                      </w:p>
                    </w:tc>
                    <w:tc>
                      <w:tcPr>
                        <w:tcW w:w="0" w:type="auto"/>
                        <w:tcBorders>
                          <w:top w:val="nil"/>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10</w:t>
                        </w:r>
                      </w:p>
                    </w:tc>
                  </w:tr>
                  <w:tr>
                    <w:trPr>
                      <w:trHeight w:val="618"/>
                    </w:trPr>
                    <w:tc>
                      <w:tcPr>
                        <w:tcW w:w="0" w:type="auto"/>
                        <w:tcBorders>
                          <w:top w:val="nil"/>
                          <w:left w:val="single" w:sz="8" w:space="0" w:color="auto"/>
                          <w:bottom w:val="nil"/>
                          <w:right w:val="single" w:sz="8" w:space="0" w:color="auto"/>
                        </w:tcBorders>
                        <w:tcMar>
                          <w:top w:w="0" w:type="dxa"/>
                          <w:left w:w="54" w:type="dxa"/>
                          <w:bottom w:w="0" w:type="dxa"/>
                          <w:right w:w="54" w:type="dxa"/>
                        </w:tcMar>
                        <w:hideMark/>
                      </w:tcPr>
                      <w:p>
                        <w:pPr>
                          <w:jc w:val="both"/>
                          <w:outlineLvl w:val="0"/>
                          <w:rPr>
                            <w:rFonts w:ascii="Arial" w:hAnsi="Arial" w:cs="Arial"/>
                            <w:sz w:val="20"/>
                            <w:szCs w:val="20"/>
                          </w:rPr>
                        </w:pPr>
                        <w:r>
                          <w:rPr>
                            <w:rStyle w:val="spelle"/>
                            <w:rFonts w:ascii="Arial" w:hAnsi="Arial" w:cs="Arial"/>
                            <w:sz w:val="20"/>
                            <w:szCs w:val="20"/>
                          </w:rPr>
                          <w:t>Titrasyon</w:t>
                        </w:r>
                        <w:r>
                          <w:rPr>
                            <w:rStyle w:val="apple-converted-space"/>
                            <w:rFonts w:ascii="Arial" w:hAnsi="Arial" w:cs="Arial"/>
                            <w:bCs/>
                            <w:sz w:val="20"/>
                            <w:szCs w:val="20"/>
                          </w:rPr>
                          <w:t> </w:t>
                        </w:r>
                        <w:r>
                          <w:rPr>
                            <w:rFonts w:ascii="Arial" w:hAnsi="Arial" w:cs="Arial"/>
                            <w:bCs/>
                            <w:sz w:val="20"/>
                            <w:szCs w:val="20"/>
                          </w:rPr>
                          <w:t>asitliği</w:t>
                        </w:r>
                      </w:p>
                      <w:p>
                        <w:pPr>
                          <w:jc w:val="both"/>
                          <w:outlineLvl w:val="0"/>
                          <w:rPr>
                            <w:rFonts w:ascii="Arial" w:hAnsi="Arial" w:cs="Arial"/>
                            <w:sz w:val="20"/>
                            <w:szCs w:val="20"/>
                          </w:rPr>
                        </w:pPr>
                        <w:r>
                          <w:rPr>
                            <w:rFonts w:ascii="Arial" w:hAnsi="Arial" w:cs="Arial"/>
                            <w:bCs/>
                            <w:sz w:val="20"/>
                            <w:szCs w:val="20"/>
                          </w:rPr>
                          <w:t>(Laktik asit olarak ağırlıkça %)</w:t>
                        </w:r>
                      </w:p>
                    </w:tc>
                    <w:tc>
                      <w:tcPr>
                        <w:tcW w:w="0" w:type="auto"/>
                        <w:tcBorders>
                          <w:top w:val="nil"/>
                          <w:left w:val="nil"/>
                          <w:bottom w:val="nil"/>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0,3</w:t>
                        </w:r>
                      </w:p>
                    </w:tc>
                    <w:tc>
                      <w:tcPr>
                        <w:tcW w:w="0" w:type="auto"/>
                        <w:tcBorders>
                          <w:top w:val="nil"/>
                          <w:left w:val="nil"/>
                          <w:bottom w:val="nil"/>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0,6</w:t>
                        </w:r>
                      </w:p>
                      <w:p>
                        <w:pPr>
                          <w:jc w:val="both"/>
                          <w:outlineLvl w:val="0"/>
                          <w:rPr>
                            <w:rFonts w:ascii="Arial" w:hAnsi="Arial" w:cs="Arial"/>
                            <w:sz w:val="20"/>
                            <w:szCs w:val="20"/>
                          </w:rPr>
                        </w:pPr>
                        <w:r>
                          <w:rPr>
                            <w:rFonts w:ascii="Arial" w:hAnsi="Arial" w:cs="Arial"/>
                            <w:sz w:val="20"/>
                            <w:szCs w:val="20"/>
                          </w:rPr>
                          <w:t>≤ 1,5</w:t>
                        </w:r>
                      </w:p>
                    </w:tc>
                    <w:tc>
                      <w:tcPr>
                        <w:tcW w:w="0" w:type="auto"/>
                        <w:tcBorders>
                          <w:top w:val="nil"/>
                          <w:left w:val="nil"/>
                          <w:bottom w:val="nil"/>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0,6</w:t>
                        </w:r>
                      </w:p>
                      <w:p>
                        <w:pPr>
                          <w:jc w:val="both"/>
                          <w:outlineLvl w:val="0"/>
                          <w:rPr>
                            <w:rFonts w:ascii="Arial" w:hAnsi="Arial" w:cs="Arial"/>
                            <w:sz w:val="20"/>
                            <w:szCs w:val="20"/>
                          </w:rPr>
                        </w:pPr>
                      </w:p>
                    </w:tc>
                    <w:tc>
                      <w:tcPr>
                        <w:tcW w:w="0" w:type="auto"/>
                        <w:tcBorders>
                          <w:top w:val="nil"/>
                          <w:left w:val="nil"/>
                          <w:bottom w:val="nil"/>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0,5</w:t>
                        </w:r>
                      </w:p>
                      <w:p>
                        <w:pPr>
                          <w:jc w:val="both"/>
                          <w:outlineLvl w:val="0"/>
                          <w:rPr>
                            <w:rFonts w:ascii="Arial" w:hAnsi="Arial" w:cs="Arial"/>
                            <w:sz w:val="20"/>
                            <w:szCs w:val="20"/>
                          </w:rPr>
                        </w:pPr>
                        <w:r>
                          <w:rPr>
                            <w:rFonts w:ascii="Arial" w:hAnsi="Arial" w:cs="Arial"/>
                            <w:sz w:val="20"/>
                            <w:szCs w:val="20"/>
                          </w:rPr>
                          <w:t>≤ 1,0</w:t>
                        </w:r>
                      </w:p>
                    </w:tc>
                    <w:tc>
                      <w:tcPr>
                        <w:tcW w:w="0" w:type="auto"/>
                        <w:tcBorders>
                          <w:top w:val="nil"/>
                          <w:left w:val="nil"/>
                          <w:bottom w:val="nil"/>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0,6</w:t>
                        </w:r>
                      </w:p>
                    </w:tc>
                    <w:tc>
                      <w:tcPr>
                        <w:tcW w:w="0" w:type="auto"/>
                        <w:tcBorders>
                          <w:top w:val="nil"/>
                          <w:left w:val="nil"/>
                          <w:bottom w:val="nil"/>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0,7</w:t>
                        </w:r>
                      </w:p>
                    </w:tc>
                  </w:tr>
                  <w:tr>
                    <w:tc>
                      <w:tcPr>
                        <w:tcW w:w="0" w:type="auto"/>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hideMark/>
                      </w:tcPr>
                      <w:p>
                        <w:pPr>
                          <w:jc w:val="both"/>
                          <w:outlineLvl w:val="0"/>
                          <w:rPr>
                            <w:rFonts w:ascii="Arial" w:hAnsi="Arial" w:cs="Arial"/>
                            <w:sz w:val="20"/>
                            <w:szCs w:val="20"/>
                          </w:rPr>
                        </w:pPr>
                        <w:r>
                          <w:rPr>
                            <w:rFonts w:ascii="Arial" w:hAnsi="Arial" w:cs="Arial"/>
                            <w:bCs/>
                            <w:sz w:val="20"/>
                            <w:szCs w:val="20"/>
                          </w:rPr>
                          <w:t>Etanol</w:t>
                        </w:r>
                      </w:p>
                      <w:p>
                        <w:pPr>
                          <w:jc w:val="both"/>
                          <w:outlineLvl w:val="0"/>
                          <w:rPr>
                            <w:rFonts w:ascii="Arial" w:hAnsi="Arial" w:cs="Arial"/>
                            <w:sz w:val="20"/>
                            <w:szCs w:val="20"/>
                          </w:rPr>
                        </w:pPr>
                        <w:r>
                          <w:rPr>
                            <w:rFonts w:ascii="Arial" w:hAnsi="Arial" w:cs="Arial"/>
                            <w:bCs/>
                            <w:sz w:val="20"/>
                            <w:szCs w:val="20"/>
                          </w:rPr>
                          <w:t>(% hacim/ağırlık)</w:t>
                        </w:r>
                      </w:p>
                    </w:tc>
                    <w:tc>
                      <w:tcPr>
                        <w:tcW w:w="0" w:type="auto"/>
                        <w:tcBorders>
                          <w:top w:val="single" w:sz="8" w:space="0" w:color="auto"/>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w:t>
                        </w:r>
                      </w:p>
                    </w:tc>
                    <w:tc>
                      <w:tcPr>
                        <w:tcW w:w="0" w:type="auto"/>
                        <w:tcBorders>
                          <w:top w:val="single" w:sz="8" w:space="0" w:color="auto"/>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w:t>
                        </w:r>
                      </w:p>
                    </w:tc>
                    <w:tc>
                      <w:tcPr>
                        <w:tcW w:w="0" w:type="auto"/>
                        <w:tcBorders>
                          <w:top w:val="single" w:sz="8" w:space="0" w:color="auto"/>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w:t>
                        </w:r>
                      </w:p>
                    </w:tc>
                    <w:tc>
                      <w:tcPr>
                        <w:tcW w:w="0" w:type="auto"/>
                        <w:tcBorders>
                          <w:top w:val="single" w:sz="8" w:space="0" w:color="auto"/>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w:t>
                        </w:r>
                      </w:p>
                    </w:tc>
                    <w:tc>
                      <w:tcPr>
                        <w:tcW w:w="0" w:type="auto"/>
                        <w:tcBorders>
                          <w:top w:val="single" w:sz="8" w:space="0" w:color="auto"/>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w:t>
                        </w:r>
                      </w:p>
                    </w:tc>
                    <w:tc>
                      <w:tcPr>
                        <w:tcW w:w="0" w:type="auto"/>
                        <w:tcBorders>
                          <w:top w:val="single" w:sz="8" w:space="0" w:color="auto"/>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0,5</w:t>
                        </w:r>
                      </w:p>
                    </w:tc>
                  </w:tr>
                  <w:tr>
                    <w:trPr>
                      <w:trHeight w:val="634"/>
                    </w:trPr>
                    <w:tc>
                      <w:tcPr>
                        <w:tcW w:w="0" w:type="auto"/>
                        <w:tcBorders>
                          <w:top w:val="nil"/>
                          <w:left w:val="single" w:sz="8" w:space="0" w:color="auto"/>
                          <w:bottom w:val="nil"/>
                          <w:right w:val="single" w:sz="8" w:space="0" w:color="auto"/>
                        </w:tcBorders>
                        <w:tcMar>
                          <w:top w:w="0" w:type="dxa"/>
                          <w:left w:w="54" w:type="dxa"/>
                          <w:bottom w:w="0" w:type="dxa"/>
                          <w:right w:w="54" w:type="dxa"/>
                        </w:tcMar>
                        <w:hideMark/>
                      </w:tcPr>
                      <w:p>
                        <w:pPr>
                          <w:jc w:val="both"/>
                          <w:outlineLvl w:val="0"/>
                          <w:rPr>
                            <w:rFonts w:ascii="Arial" w:hAnsi="Arial" w:cs="Arial"/>
                            <w:sz w:val="20"/>
                            <w:szCs w:val="20"/>
                          </w:rPr>
                        </w:pPr>
                        <w:r>
                          <w:rPr>
                            <w:rFonts w:ascii="Arial" w:hAnsi="Arial" w:cs="Arial"/>
                            <w:bCs/>
                            <w:sz w:val="20"/>
                            <w:szCs w:val="20"/>
                          </w:rPr>
                          <w:t>Toplam Spesifik Mikroorganizma</w:t>
                        </w:r>
                      </w:p>
                      <w:p>
                        <w:pPr>
                          <w:jc w:val="both"/>
                          <w:outlineLvl w:val="0"/>
                          <w:rPr>
                            <w:rFonts w:ascii="Arial" w:hAnsi="Arial" w:cs="Arial"/>
                            <w:sz w:val="20"/>
                            <w:szCs w:val="20"/>
                          </w:rPr>
                        </w:pPr>
                        <w:r>
                          <w:rPr>
                            <w:rFonts w:ascii="Arial" w:hAnsi="Arial" w:cs="Arial"/>
                            <w:bCs/>
                            <w:sz w:val="20"/>
                            <w:szCs w:val="20"/>
                          </w:rPr>
                          <w:t>(</w:t>
                        </w:r>
                        <w:r>
                          <w:rPr>
                            <w:rStyle w:val="spelle"/>
                            <w:rFonts w:ascii="Arial" w:hAnsi="Arial" w:cs="Arial"/>
                            <w:sz w:val="20"/>
                            <w:szCs w:val="20"/>
                          </w:rPr>
                          <w:t>kob</w:t>
                        </w:r>
                        <w:r>
                          <w:rPr>
                            <w:rFonts w:ascii="Arial" w:hAnsi="Arial" w:cs="Arial"/>
                            <w:bCs/>
                            <w:sz w:val="20"/>
                            <w:szCs w:val="20"/>
                          </w:rPr>
                          <w:t>/g)</w:t>
                        </w:r>
                      </w:p>
                    </w:tc>
                    <w:tc>
                      <w:tcPr>
                        <w:tcW w:w="0" w:type="auto"/>
                        <w:tcBorders>
                          <w:top w:val="nil"/>
                          <w:left w:val="nil"/>
                          <w:bottom w:val="nil"/>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10</w:t>
                        </w:r>
                        <w:r>
                          <w:rPr>
                            <w:rFonts w:ascii="Arial" w:hAnsi="Arial" w:cs="Arial"/>
                            <w:sz w:val="20"/>
                            <w:szCs w:val="20"/>
                            <w:vertAlign w:val="superscript"/>
                          </w:rPr>
                          <w:t>7</w:t>
                        </w:r>
                      </w:p>
                    </w:tc>
                    <w:tc>
                      <w:tcPr>
                        <w:tcW w:w="0" w:type="auto"/>
                        <w:tcBorders>
                          <w:top w:val="nil"/>
                          <w:left w:val="nil"/>
                          <w:bottom w:val="nil"/>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10</w:t>
                        </w:r>
                        <w:r>
                          <w:rPr>
                            <w:rFonts w:ascii="Arial" w:hAnsi="Arial" w:cs="Arial"/>
                            <w:sz w:val="20"/>
                            <w:szCs w:val="20"/>
                            <w:vertAlign w:val="superscript"/>
                          </w:rPr>
                          <w:t>7</w:t>
                        </w:r>
                      </w:p>
                    </w:tc>
                    <w:tc>
                      <w:tcPr>
                        <w:tcW w:w="0" w:type="auto"/>
                        <w:tcBorders>
                          <w:top w:val="nil"/>
                          <w:left w:val="nil"/>
                          <w:bottom w:val="nil"/>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10</w:t>
                        </w:r>
                        <w:r>
                          <w:rPr>
                            <w:rFonts w:ascii="Arial" w:hAnsi="Arial" w:cs="Arial"/>
                            <w:sz w:val="20"/>
                            <w:szCs w:val="20"/>
                            <w:vertAlign w:val="superscript"/>
                          </w:rPr>
                          <w:t>7</w:t>
                        </w:r>
                      </w:p>
                    </w:tc>
                    <w:tc>
                      <w:tcPr>
                        <w:tcW w:w="0" w:type="auto"/>
                        <w:tcBorders>
                          <w:top w:val="nil"/>
                          <w:left w:val="nil"/>
                          <w:bottom w:val="nil"/>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10</w:t>
                        </w:r>
                        <w:r>
                          <w:rPr>
                            <w:rFonts w:ascii="Arial" w:hAnsi="Arial" w:cs="Arial"/>
                            <w:sz w:val="20"/>
                            <w:szCs w:val="20"/>
                            <w:vertAlign w:val="superscript"/>
                          </w:rPr>
                          <w:t>6</w:t>
                        </w:r>
                      </w:p>
                    </w:tc>
                    <w:tc>
                      <w:tcPr>
                        <w:tcW w:w="0" w:type="auto"/>
                        <w:tcBorders>
                          <w:top w:val="nil"/>
                          <w:left w:val="nil"/>
                          <w:bottom w:val="nil"/>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10</w:t>
                        </w:r>
                        <w:r>
                          <w:rPr>
                            <w:rFonts w:ascii="Arial" w:hAnsi="Arial" w:cs="Arial"/>
                            <w:sz w:val="20"/>
                            <w:szCs w:val="20"/>
                            <w:vertAlign w:val="superscript"/>
                          </w:rPr>
                          <w:t>7</w:t>
                        </w:r>
                      </w:p>
                    </w:tc>
                    <w:tc>
                      <w:tcPr>
                        <w:tcW w:w="0" w:type="auto"/>
                        <w:tcBorders>
                          <w:top w:val="nil"/>
                          <w:left w:val="nil"/>
                          <w:bottom w:val="nil"/>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10</w:t>
                        </w:r>
                        <w:r>
                          <w:rPr>
                            <w:rFonts w:ascii="Arial" w:hAnsi="Arial" w:cs="Arial"/>
                            <w:sz w:val="20"/>
                            <w:szCs w:val="20"/>
                            <w:vertAlign w:val="superscript"/>
                          </w:rPr>
                          <w:t>7</w:t>
                        </w:r>
                      </w:p>
                    </w:tc>
                  </w:tr>
                  <w:tr>
                    <w:trPr>
                      <w:trHeight w:val="828"/>
                    </w:trPr>
                    <w:tc>
                      <w:tcPr>
                        <w:tcW w:w="0" w:type="auto"/>
                        <w:tcBorders>
                          <w:top w:val="single" w:sz="8" w:space="0" w:color="auto"/>
                          <w:left w:val="single" w:sz="8" w:space="0" w:color="auto"/>
                          <w:bottom w:val="nil"/>
                          <w:right w:val="single" w:sz="8" w:space="0" w:color="auto"/>
                        </w:tcBorders>
                        <w:tcMar>
                          <w:top w:w="0" w:type="dxa"/>
                          <w:left w:w="54" w:type="dxa"/>
                          <w:bottom w:w="0" w:type="dxa"/>
                          <w:right w:w="54" w:type="dxa"/>
                        </w:tcMar>
                        <w:hideMark/>
                      </w:tcPr>
                      <w:p>
                        <w:pPr>
                          <w:jc w:val="both"/>
                          <w:outlineLvl w:val="0"/>
                          <w:rPr>
                            <w:rFonts w:ascii="Arial" w:hAnsi="Arial" w:cs="Arial"/>
                            <w:sz w:val="20"/>
                            <w:szCs w:val="20"/>
                          </w:rPr>
                        </w:pPr>
                        <w:r>
                          <w:rPr>
                            <w:rFonts w:ascii="Arial" w:hAnsi="Arial" w:cs="Arial"/>
                            <w:bCs/>
                            <w:sz w:val="20"/>
                            <w:szCs w:val="20"/>
                          </w:rPr>
                          <w:t>Etikette Belirtilen</w:t>
                        </w:r>
                      </w:p>
                      <w:p>
                        <w:pPr>
                          <w:jc w:val="both"/>
                          <w:outlineLvl w:val="0"/>
                          <w:rPr>
                            <w:rFonts w:ascii="Arial" w:hAnsi="Arial" w:cs="Arial"/>
                            <w:sz w:val="20"/>
                            <w:szCs w:val="20"/>
                          </w:rPr>
                        </w:pPr>
                        <w:r>
                          <w:rPr>
                            <w:rFonts w:ascii="Arial" w:hAnsi="Arial" w:cs="Arial"/>
                            <w:bCs/>
                            <w:sz w:val="20"/>
                            <w:szCs w:val="20"/>
                          </w:rPr>
                          <w:t>Toplam İlave</w:t>
                        </w:r>
                      </w:p>
                      <w:p>
                        <w:pPr>
                          <w:jc w:val="both"/>
                          <w:outlineLvl w:val="0"/>
                          <w:rPr>
                            <w:rFonts w:ascii="Arial" w:hAnsi="Arial" w:cs="Arial"/>
                            <w:sz w:val="20"/>
                            <w:szCs w:val="20"/>
                          </w:rPr>
                        </w:pPr>
                        <w:r>
                          <w:rPr>
                            <w:rFonts w:ascii="Arial" w:hAnsi="Arial" w:cs="Arial"/>
                            <w:bCs/>
                            <w:sz w:val="20"/>
                            <w:szCs w:val="20"/>
                          </w:rPr>
                          <w:t>Mikroorganizma (</w:t>
                        </w:r>
                        <w:r>
                          <w:rPr>
                            <w:rStyle w:val="spelle"/>
                            <w:rFonts w:ascii="Arial" w:hAnsi="Arial" w:cs="Arial"/>
                            <w:sz w:val="20"/>
                            <w:szCs w:val="20"/>
                          </w:rPr>
                          <w:t>kob</w:t>
                        </w:r>
                        <w:r>
                          <w:rPr>
                            <w:rFonts w:ascii="Arial" w:hAnsi="Arial" w:cs="Arial"/>
                            <w:bCs/>
                            <w:sz w:val="20"/>
                            <w:szCs w:val="20"/>
                          </w:rPr>
                          <w:t>/g) **</w:t>
                        </w:r>
                      </w:p>
                    </w:tc>
                    <w:tc>
                      <w:tcPr>
                        <w:tcW w:w="0" w:type="auto"/>
                        <w:tcBorders>
                          <w:top w:val="single" w:sz="8" w:space="0" w:color="auto"/>
                          <w:left w:val="nil"/>
                          <w:bottom w:val="nil"/>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10</w:t>
                        </w:r>
                        <w:r>
                          <w:rPr>
                            <w:rFonts w:ascii="Arial" w:hAnsi="Arial" w:cs="Arial"/>
                            <w:sz w:val="20"/>
                            <w:szCs w:val="20"/>
                            <w:vertAlign w:val="superscript"/>
                          </w:rPr>
                          <w:t>6</w:t>
                        </w:r>
                      </w:p>
                    </w:tc>
                    <w:tc>
                      <w:tcPr>
                        <w:tcW w:w="0" w:type="auto"/>
                        <w:tcBorders>
                          <w:top w:val="single" w:sz="8" w:space="0" w:color="auto"/>
                          <w:left w:val="nil"/>
                          <w:bottom w:val="nil"/>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10</w:t>
                        </w:r>
                        <w:r>
                          <w:rPr>
                            <w:rFonts w:ascii="Arial" w:hAnsi="Arial" w:cs="Arial"/>
                            <w:sz w:val="20"/>
                            <w:szCs w:val="20"/>
                            <w:vertAlign w:val="superscript"/>
                          </w:rPr>
                          <w:t>6</w:t>
                        </w:r>
                      </w:p>
                    </w:tc>
                    <w:tc>
                      <w:tcPr>
                        <w:tcW w:w="0" w:type="auto"/>
                        <w:tcBorders>
                          <w:top w:val="single" w:sz="8" w:space="0" w:color="auto"/>
                          <w:left w:val="nil"/>
                          <w:bottom w:val="nil"/>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10</w:t>
                        </w:r>
                        <w:r>
                          <w:rPr>
                            <w:rFonts w:ascii="Arial" w:hAnsi="Arial" w:cs="Arial"/>
                            <w:sz w:val="20"/>
                            <w:szCs w:val="20"/>
                            <w:vertAlign w:val="superscript"/>
                          </w:rPr>
                          <w:t>6</w:t>
                        </w:r>
                      </w:p>
                    </w:tc>
                    <w:tc>
                      <w:tcPr>
                        <w:tcW w:w="0" w:type="auto"/>
                        <w:tcBorders>
                          <w:top w:val="single" w:sz="8" w:space="0" w:color="auto"/>
                          <w:left w:val="nil"/>
                          <w:bottom w:val="nil"/>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10</w:t>
                        </w:r>
                        <w:r>
                          <w:rPr>
                            <w:rFonts w:ascii="Arial" w:hAnsi="Arial" w:cs="Arial"/>
                            <w:sz w:val="20"/>
                            <w:szCs w:val="20"/>
                            <w:vertAlign w:val="superscript"/>
                          </w:rPr>
                          <w:t>6</w:t>
                        </w:r>
                      </w:p>
                    </w:tc>
                    <w:tc>
                      <w:tcPr>
                        <w:tcW w:w="0" w:type="auto"/>
                        <w:tcBorders>
                          <w:top w:val="single" w:sz="8" w:space="0" w:color="auto"/>
                          <w:left w:val="nil"/>
                          <w:bottom w:val="nil"/>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10</w:t>
                        </w:r>
                        <w:r>
                          <w:rPr>
                            <w:rFonts w:ascii="Arial" w:hAnsi="Arial" w:cs="Arial"/>
                            <w:sz w:val="20"/>
                            <w:szCs w:val="20"/>
                            <w:vertAlign w:val="superscript"/>
                          </w:rPr>
                          <w:t>6</w:t>
                        </w:r>
                      </w:p>
                    </w:tc>
                    <w:tc>
                      <w:tcPr>
                        <w:tcW w:w="0" w:type="auto"/>
                        <w:tcBorders>
                          <w:top w:val="single" w:sz="8" w:space="0" w:color="auto"/>
                          <w:left w:val="nil"/>
                          <w:bottom w:val="nil"/>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10</w:t>
                        </w:r>
                        <w:r>
                          <w:rPr>
                            <w:rFonts w:ascii="Arial" w:hAnsi="Arial" w:cs="Arial"/>
                            <w:sz w:val="20"/>
                            <w:szCs w:val="20"/>
                            <w:vertAlign w:val="superscript"/>
                          </w:rPr>
                          <w:t>6</w:t>
                        </w:r>
                      </w:p>
                    </w:tc>
                  </w:tr>
                  <w:tr>
                    <w:tc>
                      <w:tcPr>
                        <w:tcW w:w="0" w:type="auto"/>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hideMark/>
                      </w:tcPr>
                      <w:p>
                        <w:pPr>
                          <w:jc w:val="both"/>
                          <w:outlineLvl w:val="0"/>
                          <w:rPr>
                            <w:rFonts w:ascii="Arial" w:hAnsi="Arial" w:cs="Arial"/>
                            <w:sz w:val="20"/>
                            <w:szCs w:val="20"/>
                          </w:rPr>
                        </w:pPr>
                        <w:r>
                          <w:rPr>
                            <w:rFonts w:ascii="Arial" w:hAnsi="Arial" w:cs="Arial"/>
                            <w:bCs/>
                            <w:sz w:val="20"/>
                            <w:szCs w:val="20"/>
                          </w:rPr>
                          <w:t>Mayalar (</w:t>
                        </w:r>
                        <w:r>
                          <w:rPr>
                            <w:rStyle w:val="spelle"/>
                            <w:rFonts w:ascii="Arial" w:hAnsi="Arial" w:cs="Arial"/>
                            <w:sz w:val="20"/>
                            <w:szCs w:val="20"/>
                          </w:rPr>
                          <w:t>kob</w:t>
                        </w:r>
                        <w:r>
                          <w:rPr>
                            <w:rFonts w:ascii="Arial" w:hAnsi="Arial" w:cs="Arial"/>
                            <w:bCs/>
                            <w:sz w:val="20"/>
                            <w:szCs w:val="20"/>
                          </w:rPr>
                          <w:t>/g)</w:t>
                        </w:r>
                      </w:p>
                    </w:tc>
                    <w:tc>
                      <w:tcPr>
                        <w:tcW w:w="0" w:type="auto"/>
                        <w:tcBorders>
                          <w:top w:val="single" w:sz="8" w:space="0" w:color="auto"/>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w:t>
                        </w:r>
                      </w:p>
                    </w:tc>
                    <w:tc>
                      <w:tcPr>
                        <w:tcW w:w="0" w:type="auto"/>
                        <w:tcBorders>
                          <w:top w:val="single" w:sz="8" w:space="0" w:color="auto"/>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w:t>
                        </w:r>
                      </w:p>
                    </w:tc>
                    <w:tc>
                      <w:tcPr>
                        <w:tcW w:w="0" w:type="auto"/>
                        <w:tcBorders>
                          <w:top w:val="single" w:sz="8" w:space="0" w:color="auto"/>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w:t>
                        </w:r>
                      </w:p>
                    </w:tc>
                    <w:tc>
                      <w:tcPr>
                        <w:tcW w:w="0" w:type="auto"/>
                        <w:tcBorders>
                          <w:top w:val="single" w:sz="8" w:space="0" w:color="auto"/>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w:t>
                        </w:r>
                      </w:p>
                    </w:tc>
                    <w:tc>
                      <w:tcPr>
                        <w:tcW w:w="0" w:type="auto"/>
                        <w:tcBorders>
                          <w:top w:val="single" w:sz="8" w:space="0" w:color="auto"/>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10</w:t>
                        </w:r>
                        <w:r>
                          <w:rPr>
                            <w:rFonts w:ascii="Arial" w:hAnsi="Arial" w:cs="Arial"/>
                            <w:sz w:val="20"/>
                            <w:szCs w:val="20"/>
                            <w:vertAlign w:val="superscript"/>
                          </w:rPr>
                          <w:t>4</w:t>
                        </w:r>
                      </w:p>
                    </w:tc>
                    <w:tc>
                      <w:tcPr>
                        <w:tcW w:w="0" w:type="auto"/>
                        <w:tcBorders>
                          <w:top w:val="single" w:sz="8" w:space="0" w:color="auto"/>
                          <w:left w:val="nil"/>
                          <w:bottom w:val="single" w:sz="8" w:space="0" w:color="auto"/>
                          <w:right w:val="single" w:sz="8" w:space="0" w:color="auto"/>
                        </w:tcBorders>
                        <w:tcMar>
                          <w:top w:w="0" w:type="dxa"/>
                          <w:left w:w="54" w:type="dxa"/>
                          <w:bottom w:w="0" w:type="dxa"/>
                          <w:right w:w="54" w:type="dxa"/>
                        </w:tcMar>
                        <w:vAlign w:val="center"/>
                        <w:hideMark/>
                      </w:tcPr>
                      <w:p>
                        <w:pPr>
                          <w:jc w:val="both"/>
                          <w:outlineLvl w:val="0"/>
                          <w:rPr>
                            <w:rFonts w:ascii="Arial" w:hAnsi="Arial" w:cs="Arial"/>
                            <w:sz w:val="20"/>
                            <w:szCs w:val="20"/>
                          </w:rPr>
                        </w:pPr>
                        <w:r>
                          <w:rPr>
                            <w:rFonts w:ascii="Arial" w:hAnsi="Arial" w:cs="Arial"/>
                            <w:sz w:val="20"/>
                            <w:szCs w:val="20"/>
                          </w:rPr>
                          <w:t>≥ 10</w:t>
                        </w:r>
                        <w:r>
                          <w:rPr>
                            <w:rFonts w:ascii="Arial" w:hAnsi="Arial" w:cs="Arial"/>
                            <w:sz w:val="20"/>
                            <w:szCs w:val="20"/>
                            <w:vertAlign w:val="superscript"/>
                          </w:rPr>
                          <w:t>4</w:t>
                        </w:r>
                      </w:p>
                    </w:tc>
                  </w:tr>
                </w:tbl>
                <w:p>
                  <w:pPr>
                    <w:pStyle w:val="ListeParagraf"/>
                    <w:numPr>
                      <w:ilvl w:val="0"/>
                      <w:numId w:val="21"/>
                    </w:numPr>
                    <w:spacing w:before="10" w:after="10"/>
                    <w:jc w:val="both"/>
                    <w:outlineLvl w:val="0"/>
                    <w:rPr>
                      <w:rFonts w:ascii="Arial" w:hAnsi="Arial" w:cs="Arial"/>
                      <w:sz w:val="20"/>
                      <w:szCs w:val="20"/>
                    </w:rPr>
                  </w:pPr>
                  <w:r>
                    <w:rPr>
                      <w:rFonts w:ascii="Arial" w:hAnsi="Arial" w:cs="Arial"/>
                      <w:sz w:val="20"/>
                      <w:szCs w:val="20"/>
                    </w:rPr>
                    <w:t>* Süt Proteini;</w:t>
                  </w:r>
                  <w:r>
                    <w:rPr>
                      <w:rStyle w:val="apple-converted-space"/>
                      <w:rFonts w:ascii="Arial" w:hAnsi="Arial" w:cs="Arial"/>
                      <w:sz w:val="20"/>
                      <w:szCs w:val="20"/>
                    </w:rPr>
                    <w:t> </w:t>
                  </w:r>
                  <w:r>
                    <w:rPr>
                      <w:rStyle w:val="spelle"/>
                      <w:rFonts w:ascii="Arial" w:hAnsi="Arial" w:cs="Arial"/>
                      <w:sz w:val="20"/>
                      <w:szCs w:val="20"/>
                    </w:rPr>
                    <w:t>Kjeldahl</w:t>
                  </w:r>
                  <w:r>
                    <w:rPr>
                      <w:rStyle w:val="apple-converted-space"/>
                      <w:rFonts w:ascii="Arial" w:hAnsi="Arial" w:cs="Arial"/>
                      <w:sz w:val="20"/>
                      <w:szCs w:val="20"/>
                    </w:rPr>
                    <w:t> </w:t>
                  </w:r>
                  <w:r>
                    <w:rPr>
                      <w:rFonts w:ascii="Arial" w:hAnsi="Arial" w:cs="Arial"/>
                      <w:sz w:val="20"/>
                      <w:szCs w:val="20"/>
                    </w:rPr>
                    <w:t>metodu ile belirlenen toplam azot miktarı x 6.38</w:t>
                  </w:r>
                </w:p>
                <w:p>
                  <w:pPr>
                    <w:pStyle w:val="ListeParagraf"/>
                    <w:numPr>
                      <w:ilvl w:val="0"/>
                      <w:numId w:val="21"/>
                    </w:numPr>
                    <w:spacing w:before="10" w:after="10"/>
                    <w:ind w:right="-428"/>
                    <w:jc w:val="both"/>
                    <w:outlineLvl w:val="0"/>
                    <w:rPr>
                      <w:rFonts w:ascii="Arial" w:hAnsi="Arial" w:cs="Arial"/>
                      <w:sz w:val="20"/>
                      <w:szCs w:val="20"/>
                    </w:rPr>
                  </w:pPr>
                  <w:r>
                    <w:rPr>
                      <w:rFonts w:ascii="Arial" w:hAnsi="Arial" w:cs="Arial"/>
                      <w:sz w:val="20"/>
                      <w:szCs w:val="20"/>
                    </w:rPr>
                    <w:t>** Bu Tebliğ kapsamında yer alan ürünlerin üretiminde bu tebliğin tanımlar başlıklı 4 üncü maddesinde belirtilen</w:t>
                  </w:r>
                  <w:r>
                    <w:rPr>
                      <w:rStyle w:val="apple-converted-space"/>
                      <w:rFonts w:ascii="Arial" w:hAnsi="Arial" w:cs="Arial"/>
                      <w:sz w:val="20"/>
                      <w:szCs w:val="20"/>
                    </w:rPr>
                    <w:t> </w:t>
                  </w:r>
                  <w:r>
                    <w:rPr>
                      <w:rStyle w:val="spelle"/>
                      <w:rFonts w:ascii="Arial" w:hAnsi="Arial" w:cs="Arial"/>
                      <w:sz w:val="20"/>
                      <w:szCs w:val="20"/>
                    </w:rPr>
                    <w:t>starter</w:t>
                  </w:r>
                  <w:r>
                    <w:rPr>
                      <w:rStyle w:val="apple-converted-space"/>
                      <w:rFonts w:ascii="Arial" w:hAnsi="Arial" w:cs="Arial"/>
                      <w:sz w:val="20"/>
                      <w:szCs w:val="20"/>
                    </w:rPr>
                    <w:t> </w:t>
                  </w:r>
                  <w:r>
                    <w:rPr>
                      <w:rFonts w:ascii="Arial" w:hAnsi="Arial" w:cs="Arial"/>
                      <w:sz w:val="20"/>
                      <w:szCs w:val="20"/>
                    </w:rPr>
                    <w:t>kültürlere ilave olarak eklenen diğer</w:t>
                  </w:r>
                  <w:r>
                    <w:rPr>
                      <w:rStyle w:val="apple-converted-space"/>
                      <w:rFonts w:ascii="Arial" w:hAnsi="Arial" w:cs="Arial"/>
                      <w:sz w:val="20"/>
                      <w:szCs w:val="20"/>
                    </w:rPr>
                    <w:t> </w:t>
                  </w:r>
                  <w:r>
                    <w:rPr>
                      <w:rStyle w:val="spelle"/>
                      <w:rFonts w:ascii="Arial" w:hAnsi="Arial" w:cs="Arial"/>
                      <w:sz w:val="20"/>
                      <w:szCs w:val="20"/>
                    </w:rPr>
                    <w:t>starter</w:t>
                  </w:r>
                  <w:r>
                    <w:rPr>
                      <w:rStyle w:val="apple-converted-space"/>
                      <w:rFonts w:ascii="Arial" w:hAnsi="Arial" w:cs="Arial"/>
                      <w:sz w:val="20"/>
                      <w:szCs w:val="20"/>
                    </w:rPr>
                    <w:t> </w:t>
                  </w:r>
                  <w:r>
                    <w:rPr>
                      <w:rFonts w:ascii="Arial" w:hAnsi="Arial" w:cs="Arial"/>
                      <w:sz w:val="20"/>
                      <w:szCs w:val="20"/>
                    </w:rPr>
                    <w:t>ve/veya yan kültürler</w:t>
                  </w:r>
                </w:p>
                <w:p>
                  <w:pPr>
                    <w:pStyle w:val="ListeParagraf"/>
                    <w:numPr>
                      <w:ilvl w:val="0"/>
                      <w:numId w:val="21"/>
                    </w:numPr>
                    <w:spacing w:before="10" w:after="10"/>
                    <w:ind w:right="-428"/>
                    <w:jc w:val="both"/>
                    <w:outlineLvl w:val="0"/>
                    <w:rPr>
                      <w:rFonts w:ascii="Arial" w:hAnsi="Arial" w:cs="Arial"/>
                      <w:sz w:val="20"/>
                      <w:szCs w:val="20"/>
                    </w:rPr>
                  </w:pPr>
                  <w:r>
                    <w:rPr>
                      <w:rFonts w:ascii="Arial" w:hAnsi="Arial" w:cs="Arial"/>
                      <w:sz w:val="20"/>
                      <w:szCs w:val="20"/>
                    </w:rPr>
                    <w:t>Çeşnili fermente süt ürünlerinde yukarıda verilen</w:t>
                  </w:r>
                  <w:r>
                    <w:rPr>
                      <w:rStyle w:val="apple-converted-space"/>
                      <w:rFonts w:ascii="Arial" w:hAnsi="Arial" w:cs="Arial"/>
                      <w:sz w:val="20"/>
                      <w:szCs w:val="20"/>
                    </w:rPr>
                    <w:t> </w:t>
                  </w:r>
                  <w:r>
                    <w:rPr>
                      <w:rStyle w:val="grame"/>
                      <w:rFonts w:ascii="Arial" w:hAnsi="Arial" w:cs="Arial"/>
                      <w:sz w:val="20"/>
                      <w:szCs w:val="20"/>
                    </w:rPr>
                    <w:t>kriterler</w:t>
                  </w:r>
                  <w:r>
                    <w:rPr>
                      <w:rStyle w:val="apple-converted-space"/>
                      <w:rFonts w:ascii="Arial" w:hAnsi="Arial" w:cs="Arial"/>
                      <w:sz w:val="20"/>
                      <w:szCs w:val="20"/>
                    </w:rPr>
                    <w:t> </w:t>
                  </w:r>
                  <w:r>
                    <w:rPr>
                      <w:rFonts w:ascii="Arial" w:hAnsi="Arial" w:cs="Arial"/>
                      <w:sz w:val="20"/>
                      <w:szCs w:val="20"/>
                    </w:rPr>
                    <w:t>üründe kullanılan fermente süt ürünü miktarı ile orantılı olarak hesaplanmalıdır. Ancak süt proteini en az % 2,7 olmalıdır.</w:t>
                  </w:r>
                </w:p>
                <w:p>
                  <w:pPr>
                    <w:pStyle w:val="ListeParagraf"/>
                    <w:spacing w:before="10" w:after="10"/>
                    <w:jc w:val="both"/>
                    <w:outlineLvl w:val="0"/>
                    <w:rPr>
                      <w:rFonts w:ascii="Arial" w:hAnsi="Arial" w:cs="Arial"/>
                    </w:rPr>
                  </w:pPr>
                  <w:r>
                    <w:rPr>
                      <w:rFonts w:ascii="Arial" w:hAnsi="Arial" w:cs="Arial"/>
                      <w:bCs/>
                    </w:rPr>
                    <w:t>Fermente Süt Ürünlerine Ait Mikrobiyolojik Değerler</w:t>
                  </w:r>
                </w:p>
                <w:tbl>
                  <w:tblPr>
                    <w:tblW w:w="8505" w:type="dxa"/>
                    <w:tblCellMar>
                      <w:left w:w="0" w:type="dxa"/>
                      <w:right w:w="0" w:type="dxa"/>
                    </w:tblCellMar>
                    <w:tblLook w:val="04A0" w:firstRow="1" w:lastRow="0" w:firstColumn="1" w:lastColumn="0" w:noHBand="0" w:noVBand="1"/>
                  </w:tblPr>
                  <w:tblGrid>
                    <w:gridCol w:w="3260"/>
                    <w:gridCol w:w="2761"/>
                    <w:gridCol w:w="637"/>
                    <w:gridCol w:w="605"/>
                    <w:gridCol w:w="621"/>
                    <w:gridCol w:w="621"/>
                  </w:tblGrid>
                  <w:tr>
                    <w:trPr>
                      <w:trHeight w:val="113"/>
                    </w:trPr>
                    <w:tc>
                      <w:tcPr>
                        <w:tcW w:w="4483" w:type="dxa"/>
                        <w:vMerge w:val="restart"/>
                        <w:tcBorders>
                          <w:top w:val="single" w:sz="8" w:space="0" w:color="auto"/>
                          <w:left w:val="single" w:sz="8" w:space="0" w:color="auto"/>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bCs/>
                            <w:color w:val="000000"/>
                            <w:sz w:val="20"/>
                            <w:szCs w:val="20"/>
                          </w:rPr>
                          <w:t>Ürün</w:t>
                        </w:r>
                      </w:p>
                    </w:tc>
                    <w:tc>
                      <w:tcPr>
                        <w:tcW w:w="2386" w:type="dxa"/>
                        <w:vMerge w:val="restart"/>
                        <w:tcBorders>
                          <w:top w:val="single" w:sz="8" w:space="0" w:color="auto"/>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bCs/>
                            <w:color w:val="000000"/>
                            <w:sz w:val="20"/>
                            <w:szCs w:val="20"/>
                          </w:rPr>
                          <w:t>Mikroorganizmalar</w:t>
                        </w:r>
                      </w:p>
                    </w:tc>
                    <w:tc>
                      <w:tcPr>
                        <w:tcW w:w="1412" w:type="dxa"/>
                        <w:gridSpan w:val="2"/>
                        <w:tcBorders>
                          <w:top w:val="single" w:sz="8" w:space="0" w:color="auto"/>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bCs/>
                            <w:color w:val="000000"/>
                            <w:sz w:val="20"/>
                            <w:szCs w:val="20"/>
                          </w:rPr>
                          <w:t>Numune alma planı</w:t>
                        </w:r>
                      </w:p>
                    </w:tc>
                    <w:tc>
                      <w:tcPr>
                        <w:tcW w:w="1412" w:type="dxa"/>
                        <w:gridSpan w:val="2"/>
                        <w:tcBorders>
                          <w:top w:val="single" w:sz="8" w:space="0" w:color="auto"/>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bCs/>
                            <w:sz w:val="20"/>
                            <w:szCs w:val="20"/>
                          </w:rPr>
                          <w:t>Limitler (</w:t>
                        </w:r>
                        <w:r>
                          <w:rPr>
                            <w:rFonts w:ascii="Arial" w:hAnsi="Arial" w:cs="Arial"/>
                            <w:bCs/>
                            <w:sz w:val="20"/>
                            <w:szCs w:val="20"/>
                            <w:vertAlign w:val="superscript"/>
                          </w:rPr>
                          <w:t>1</w:t>
                        </w:r>
                        <w:r>
                          <w:rPr>
                            <w:rFonts w:ascii="Arial" w:hAnsi="Arial" w:cs="Arial"/>
                            <w:bCs/>
                            <w:sz w:val="20"/>
                            <w:szCs w:val="20"/>
                          </w:rPr>
                          <w:t>)</w:t>
                        </w:r>
                      </w:p>
                    </w:tc>
                  </w:tr>
                  <w:tr>
                    <w:trPr>
                      <w:trHeight w:val="113"/>
                    </w:trPr>
                    <w:tc>
                      <w:tcPr>
                        <w:tcW w:w="0" w:type="auto"/>
                        <w:vMerge/>
                        <w:tcBorders>
                          <w:top w:val="single" w:sz="8" w:space="0" w:color="auto"/>
                          <w:left w:val="single" w:sz="8" w:space="0" w:color="auto"/>
                          <w:bottom w:val="single" w:sz="8" w:space="0" w:color="auto"/>
                          <w:right w:val="single" w:sz="8" w:space="0" w:color="auto"/>
                        </w:tcBorders>
                        <w:vAlign w:val="center"/>
                        <w:hideMark/>
                      </w:tcPr>
                      <w:p>
                        <w:pPr>
                          <w:jc w:val="both"/>
                          <w:outlineLvl w:val="0"/>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pPr>
                          <w:jc w:val="both"/>
                          <w:outlineLvl w:val="0"/>
                          <w:rPr>
                            <w:rFonts w:ascii="Arial" w:hAnsi="Arial" w:cs="Arial"/>
                            <w:sz w:val="20"/>
                            <w:szCs w:val="20"/>
                          </w:rPr>
                        </w:pP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Style w:val="grame"/>
                            <w:rFonts w:ascii="Arial" w:hAnsi="Arial" w:cs="Arial"/>
                            <w:bCs/>
                            <w:color w:val="000000"/>
                            <w:sz w:val="20"/>
                            <w:szCs w:val="20"/>
                          </w:rPr>
                          <w:t>n</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Style w:val="grame"/>
                            <w:rFonts w:ascii="Arial" w:hAnsi="Arial" w:cs="Arial"/>
                            <w:bCs/>
                            <w:color w:val="000000"/>
                            <w:sz w:val="20"/>
                            <w:szCs w:val="20"/>
                          </w:rPr>
                          <w:t>c</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Style w:val="grame"/>
                            <w:rFonts w:ascii="Arial" w:hAnsi="Arial" w:cs="Arial"/>
                            <w:bCs/>
                            <w:color w:val="000000"/>
                            <w:sz w:val="20"/>
                            <w:szCs w:val="20"/>
                          </w:rPr>
                          <w:t>m</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bCs/>
                            <w:color w:val="000000"/>
                            <w:sz w:val="20"/>
                            <w:szCs w:val="20"/>
                          </w:rPr>
                          <w:t>M</w:t>
                        </w:r>
                      </w:p>
                    </w:tc>
                  </w:tr>
                  <w:tr>
                    <w:trPr>
                      <w:trHeight w:val="113"/>
                    </w:trPr>
                    <w:tc>
                      <w:tcPr>
                        <w:tcW w:w="4483" w:type="dxa"/>
                        <w:vMerge w:val="restart"/>
                        <w:tcBorders>
                          <w:top w:val="nil"/>
                          <w:left w:val="single" w:sz="8" w:space="0" w:color="auto"/>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sz w:val="20"/>
                            <w:szCs w:val="20"/>
                          </w:rPr>
                          <w:t>Kefir</w:t>
                        </w:r>
                      </w:p>
                    </w:tc>
                    <w:tc>
                      <w:tcPr>
                        <w:tcW w:w="238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Style w:val="spelle"/>
                            <w:rFonts w:ascii="Arial" w:hAnsi="Arial" w:cs="Arial"/>
                            <w:sz w:val="20"/>
                            <w:szCs w:val="20"/>
                          </w:rPr>
                          <w:t>Koliform</w:t>
                        </w:r>
                        <w:r>
                          <w:rPr>
                            <w:rStyle w:val="apple-converted-space"/>
                            <w:rFonts w:ascii="Arial" w:hAnsi="Arial" w:cs="Arial"/>
                            <w:sz w:val="20"/>
                            <w:szCs w:val="20"/>
                          </w:rPr>
                          <w:t> </w:t>
                        </w:r>
                        <w:r>
                          <w:rPr>
                            <w:rFonts w:ascii="Arial" w:hAnsi="Arial" w:cs="Arial"/>
                            <w:sz w:val="20"/>
                            <w:szCs w:val="20"/>
                          </w:rPr>
                          <w:t>bakteriler (</w:t>
                        </w:r>
                        <w:r>
                          <w:rPr>
                            <w:rFonts w:ascii="Arial" w:hAnsi="Arial" w:cs="Arial"/>
                            <w:sz w:val="20"/>
                            <w:szCs w:val="20"/>
                            <w:vertAlign w:val="superscript"/>
                          </w:rPr>
                          <w:t>2</w:t>
                        </w:r>
                        <w:r>
                          <w:rPr>
                            <w:rFonts w:ascii="Arial" w:hAnsi="Arial" w:cs="Arial"/>
                            <w:sz w:val="20"/>
                            <w:szCs w:val="20"/>
                          </w:rPr>
                          <w:t>)</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sz w:val="20"/>
                            <w:szCs w:val="20"/>
                          </w:rPr>
                          <w:t>5</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sz w:val="20"/>
                            <w:szCs w:val="20"/>
                          </w:rPr>
                          <w:t>2</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sz w:val="20"/>
                            <w:szCs w:val="20"/>
                          </w:rPr>
                          <w:t>9</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sz w:val="20"/>
                            <w:szCs w:val="20"/>
                          </w:rPr>
                          <w:t>95</w:t>
                        </w:r>
                      </w:p>
                    </w:tc>
                  </w:tr>
                  <w:tr>
                    <w:trPr>
                      <w:trHeight w:val="113"/>
                    </w:trPr>
                    <w:tc>
                      <w:tcPr>
                        <w:tcW w:w="0" w:type="auto"/>
                        <w:vMerge/>
                        <w:tcBorders>
                          <w:top w:val="nil"/>
                          <w:left w:val="single" w:sz="8" w:space="0" w:color="auto"/>
                          <w:bottom w:val="single" w:sz="8" w:space="0" w:color="auto"/>
                          <w:right w:val="single" w:sz="8" w:space="0" w:color="auto"/>
                        </w:tcBorders>
                        <w:vAlign w:val="center"/>
                        <w:hideMark/>
                      </w:tcPr>
                      <w:p>
                        <w:pPr>
                          <w:jc w:val="both"/>
                          <w:outlineLvl w:val="0"/>
                          <w:rPr>
                            <w:rFonts w:ascii="Arial" w:hAnsi="Arial" w:cs="Arial"/>
                            <w:sz w:val="20"/>
                            <w:szCs w:val="20"/>
                          </w:rPr>
                        </w:pPr>
                      </w:p>
                    </w:tc>
                    <w:tc>
                      <w:tcPr>
                        <w:tcW w:w="238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sz w:val="20"/>
                            <w:szCs w:val="20"/>
                          </w:rPr>
                          <w:t>Küf</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sz w:val="20"/>
                            <w:szCs w:val="20"/>
                          </w:rPr>
                          <w:t>5</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sz w:val="20"/>
                            <w:szCs w:val="20"/>
                          </w:rPr>
                          <w:t>2</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sz w:val="20"/>
                            <w:szCs w:val="20"/>
                          </w:rPr>
                          <w:t>10</w:t>
                        </w:r>
                        <w:r>
                          <w:rPr>
                            <w:rFonts w:ascii="Arial" w:hAnsi="Arial" w:cs="Arial"/>
                            <w:sz w:val="20"/>
                            <w:szCs w:val="20"/>
                            <w:vertAlign w:val="superscript"/>
                          </w:rPr>
                          <w:t>2</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sz w:val="20"/>
                            <w:szCs w:val="20"/>
                          </w:rPr>
                          <w:t>10</w:t>
                        </w:r>
                        <w:r>
                          <w:rPr>
                            <w:rFonts w:ascii="Arial" w:hAnsi="Arial" w:cs="Arial"/>
                            <w:sz w:val="20"/>
                            <w:szCs w:val="20"/>
                            <w:vertAlign w:val="superscript"/>
                          </w:rPr>
                          <w:t>3</w:t>
                        </w:r>
                      </w:p>
                    </w:tc>
                  </w:tr>
                  <w:tr>
                    <w:trPr>
                      <w:trHeight w:val="113"/>
                    </w:trPr>
                    <w:tc>
                      <w:tcPr>
                        <w:tcW w:w="0" w:type="auto"/>
                        <w:vMerge/>
                        <w:tcBorders>
                          <w:top w:val="nil"/>
                          <w:left w:val="single" w:sz="8" w:space="0" w:color="auto"/>
                          <w:bottom w:val="single" w:sz="8" w:space="0" w:color="auto"/>
                          <w:right w:val="single" w:sz="8" w:space="0" w:color="auto"/>
                        </w:tcBorders>
                        <w:vAlign w:val="center"/>
                        <w:hideMark/>
                      </w:tcPr>
                      <w:p>
                        <w:pPr>
                          <w:jc w:val="both"/>
                          <w:outlineLvl w:val="0"/>
                          <w:rPr>
                            <w:rFonts w:ascii="Arial" w:hAnsi="Arial" w:cs="Arial"/>
                            <w:sz w:val="20"/>
                            <w:szCs w:val="20"/>
                          </w:rPr>
                        </w:pPr>
                      </w:p>
                    </w:tc>
                    <w:tc>
                      <w:tcPr>
                        <w:tcW w:w="238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i/>
                            <w:iCs/>
                            <w:sz w:val="20"/>
                            <w:szCs w:val="20"/>
                          </w:rPr>
                          <w:t>E.</w:t>
                        </w:r>
                        <w:r>
                          <w:rPr>
                            <w:rStyle w:val="apple-converted-space"/>
                            <w:rFonts w:ascii="Arial" w:hAnsi="Arial" w:cs="Arial"/>
                            <w:i/>
                            <w:iCs/>
                            <w:sz w:val="20"/>
                            <w:szCs w:val="20"/>
                          </w:rPr>
                          <w:t> </w:t>
                        </w:r>
                        <w:r>
                          <w:rPr>
                            <w:rStyle w:val="spelle"/>
                            <w:rFonts w:ascii="Arial" w:hAnsi="Arial" w:cs="Arial"/>
                            <w:i/>
                            <w:iCs/>
                            <w:sz w:val="20"/>
                            <w:szCs w:val="20"/>
                          </w:rPr>
                          <w:t>coli</w:t>
                        </w:r>
                        <w:r>
                          <w:rPr>
                            <w:rStyle w:val="apple-converted-space"/>
                            <w:rFonts w:ascii="Arial" w:hAnsi="Arial" w:cs="Arial"/>
                            <w:i/>
                            <w:iCs/>
                            <w:sz w:val="20"/>
                            <w:szCs w:val="20"/>
                          </w:rPr>
                          <w:t> </w:t>
                        </w:r>
                        <w:r>
                          <w:rPr>
                            <w:rFonts w:ascii="Arial" w:hAnsi="Arial" w:cs="Arial"/>
                            <w:sz w:val="20"/>
                            <w:szCs w:val="20"/>
                          </w:rPr>
                          <w:t>(</w:t>
                        </w:r>
                        <w:r>
                          <w:rPr>
                            <w:rFonts w:ascii="Arial" w:hAnsi="Arial" w:cs="Arial"/>
                            <w:sz w:val="20"/>
                            <w:szCs w:val="20"/>
                            <w:vertAlign w:val="superscript"/>
                          </w:rPr>
                          <w:t>2</w:t>
                        </w:r>
                        <w:r>
                          <w:rPr>
                            <w:rFonts w:ascii="Arial" w:hAnsi="Arial" w:cs="Arial"/>
                            <w:sz w:val="20"/>
                            <w:szCs w:val="20"/>
                          </w:rPr>
                          <w:t>)</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sz w:val="20"/>
                            <w:szCs w:val="20"/>
                          </w:rPr>
                          <w:t>5</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sz w:val="20"/>
                            <w:szCs w:val="20"/>
                          </w:rPr>
                          <w:t>0</w:t>
                        </w:r>
                      </w:p>
                    </w:tc>
                    <w:tc>
                      <w:tcPr>
                        <w:tcW w:w="1412" w:type="dxa"/>
                        <w:gridSpan w:val="2"/>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sz w:val="20"/>
                            <w:szCs w:val="20"/>
                          </w:rPr>
                          <w:t>&lt;3</w:t>
                        </w:r>
                      </w:p>
                    </w:tc>
                  </w:tr>
                  <w:tr>
                    <w:trPr>
                      <w:trHeight w:val="113"/>
                    </w:trPr>
                    <w:tc>
                      <w:tcPr>
                        <w:tcW w:w="4483" w:type="dxa"/>
                        <w:vMerge w:val="restart"/>
                        <w:tcBorders>
                          <w:top w:val="nil"/>
                          <w:left w:val="single" w:sz="8" w:space="0" w:color="auto"/>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sz w:val="20"/>
                            <w:szCs w:val="20"/>
                          </w:rPr>
                          <w:t>Yoğurt, meyveli vb. yoğurtlar, ayran ve diğer fermente süt ürünleri</w:t>
                        </w:r>
                      </w:p>
                    </w:tc>
                    <w:tc>
                      <w:tcPr>
                        <w:tcW w:w="238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Style w:val="spelle"/>
                            <w:rFonts w:ascii="Arial" w:hAnsi="Arial" w:cs="Arial"/>
                            <w:sz w:val="20"/>
                            <w:szCs w:val="20"/>
                          </w:rPr>
                          <w:t>Koliform</w:t>
                        </w:r>
                        <w:r>
                          <w:rPr>
                            <w:rStyle w:val="apple-converted-space"/>
                            <w:rFonts w:ascii="Arial" w:hAnsi="Arial" w:cs="Arial"/>
                            <w:sz w:val="20"/>
                            <w:szCs w:val="20"/>
                          </w:rPr>
                          <w:t> </w:t>
                        </w:r>
                        <w:r>
                          <w:rPr>
                            <w:rFonts w:ascii="Arial" w:hAnsi="Arial" w:cs="Arial"/>
                            <w:sz w:val="20"/>
                            <w:szCs w:val="20"/>
                          </w:rPr>
                          <w:t>bakteriler (</w:t>
                        </w:r>
                        <w:r>
                          <w:rPr>
                            <w:rFonts w:ascii="Arial" w:hAnsi="Arial" w:cs="Arial"/>
                            <w:sz w:val="20"/>
                            <w:szCs w:val="20"/>
                            <w:vertAlign w:val="superscript"/>
                          </w:rPr>
                          <w:t>2</w:t>
                        </w:r>
                        <w:r>
                          <w:rPr>
                            <w:rFonts w:ascii="Arial" w:hAnsi="Arial" w:cs="Arial"/>
                            <w:sz w:val="20"/>
                            <w:szCs w:val="20"/>
                          </w:rPr>
                          <w:t>)</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sz w:val="20"/>
                            <w:szCs w:val="20"/>
                          </w:rPr>
                          <w:t>5</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sz w:val="20"/>
                            <w:szCs w:val="20"/>
                          </w:rPr>
                          <w:t>2</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sz w:val="20"/>
                            <w:szCs w:val="20"/>
                          </w:rPr>
                          <w:t>9</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sz w:val="20"/>
                            <w:szCs w:val="20"/>
                          </w:rPr>
                          <w:t>95</w:t>
                        </w:r>
                      </w:p>
                    </w:tc>
                  </w:tr>
                  <w:tr>
                    <w:trPr>
                      <w:trHeight w:val="113"/>
                    </w:trPr>
                    <w:tc>
                      <w:tcPr>
                        <w:tcW w:w="0" w:type="auto"/>
                        <w:vMerge/>
                        <w:tcBorders>
                          <w:top w:val="nil"/>
                          <w:left w:val="single" w:sz="8" w:space="0" w:color="auto"/>
                          <w:bottom w:val="single" w:sz="8" w:space="0" w:color="auto"/>
                          <w:right w:val="single" w:sz="8" w:space="0" w:color="auto"/>
                        </w:tcBorders>
                        <w:vAlign w:val="center"/>
                        <w:hideMark/>
                      </w:tcPr>
                      <w:p>
                        <w:pPr>
                          <w:jc w:val="both"/>
                          <w:outlineLvl w:val="0"/>
                          <w:rPr>
                            <w:rFonts w:ascii="Arial" w:hAnsi="Arial" w:cs="Arial"/>
                            <w:sz w:val="20"/>
                            <w:szCs w:val="20"/>
                          </w:rPr>
                        </w:pPr>
                      </w:p>
                    </w:tc>
                    <w:tc>
                      <w:tcPr>
                        <w:tcW w:w="238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color w:val="000000"/>
                            <w:sz w:val="20"/>
                            <w:szCs w:val="20"/>
                          </w:rPr>
                          <w:t>Maya</w:t>
                        </w:r>
                        <w:r>
                          <w:rPr>
                            <w:rStyle w:val="apple-converted-space"/>
                            <w:rFonts w:ascii="Arial" w:hAnsi="Arial" w:cs="Arial"/>
                            <w:color w:val="000000"/>
                            <w:sz w:val="20"/>
                            <w:szCs w:val="20"/>
                          </w:rPr>
                          <w:t> </w:t>
                        </w:r>
                        <w:r>
                          <w:rPr>
                            <w:rFonts w:ascii="Arial" w:hAnsi="Arial" w:cs="Arial"/>
                            <w:sz w:val="20"/>
                            <w:szCs w:val="20"/>
                          </w:rPr>
                          <w:t>(</w:t>
                        </w:r>
                        <w:r>
                          <w:rPr>
                            <w:rStyle w:val="spelle"/>
                            <w:rFonts w:ascii="Arial" w:hAnsi="Arial" w:cs="Arial"/>
                            <w:sz w:val="20"/>
                            <w:szCs w:val="20"/>
                          </w:rPr>
                          <w:t>probiyotik</w:t>
                        </w:r>
                        <w:r>
                          <w:rPr>
                            <w:rStyle w:val="apple-converted-space"/>
                            <w:rFonts w:ascii="Arial" w:hAnsi="Arial" w:cs="Arial"/>
                            <w:sz w:val="20"/>
                            <w:szCs w:val="20"/>
                          </w:rPr>
                          <w:t> </w:t>
                        </w:r>
                        <w:r>
                          <w:rPr>
                            <w:rFonts w:ascii="Arial" w:hAnsi="Arial" w:cs="Arial"/>
                            <w:sz w:val="20"/>
                            <w:szCs w:val="20"/>
                          </w:rPr>
                          <w:t>kullanılanlar hariç)</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color w:val="000000"/>
                            <w:sz w:val="20"/>
                            <w:szCs w:val="20"/>
                          </w:rPr>
                          <w:t>5</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color w:val="000000"/>
                            <w:sz w:val="20"/>
                            <w:szCs w:val="20"/>
                          </w:rPr>
                          <w:t>2</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color w:val="000000"/>
                            <w:sz w:val="20"/>
                            <w:szCs w:val="20"/>
                          </w:rPr>
                          <w:t>10</w:t>
                        </w:r>
                        <w:r>
                          <w:rPr>
                            <w:rFonts w:ascii="Arial" w:hAnsi="Arial" w:cs="Arial"/>
                            <w:color w:val="000000"/>
                            <w:sz w:val="20"/>
                            <w:szCs w:val="20"/>
                            <w:vertAlign w:val="superscript"/>
                          </w:rPr>
                          <w:t>2</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color w:val="000000"/>
                            <w:sz w:val="20"/>
                            <w:szCs w:val="20"/>
                          </w:rPr>
                          <w:t>10</w:t>
                        </w:r>
                        <w:r>
                          <w:rPr>
                            <w:rFonts w:ascii="Arial" w:hAnsi="Arial" w:cs="Arial"/>
                            <w:color w:val="000000"/>
                            <w:sz w:val="20"/>
                            <w:szCs w:val="20"/>
                            <w:vertAlign w:val="superscript"/>
                          </w:rPr>
                          <w:t>3</w:t>
                        </w:r>
                      </w:p>
                    </w:tc>
                  </w:tr>
                  <w:tr>
                    <w:trPr>
                      <w:trHeight w:val="113"/>
                    </w:trPr>
                    <w:tc>
                      <w:tcPr>
                        <w:tcW w:w="0" w:type="auto"/>
                        <w:vMerge/>
                        <w:tcBorders>
                          <w:top w:val="nil"/>
                          <w:left w:val="single" w:sz="8" w:space="0" w:color="auto"/>
                          <w:bottom w:val="single" w:sz="8" w:space="0" w:color="auto"/>
                          <w:right w:val="single" w:sz="8" w:space="0" w:color="auto"/>
                        </w:tcBorders>
                        <w:vAlign w:val="center"/>
                        <w:hideMark/>
                      </w:tcPr>
                      <w:p>
                        <w:pPr>
                          <w:jc w:val="both"/>
                          <w:outlineLvl w:val="0"/>
                          <w:rPr>
                            <w:rFonts w:ascii="Arial" w:hAnsi="Arial" w:cs="Arial"/>
                            <w:sz w:val="20"/>
                            <w:szCs w:val="20"/>
                          </w:rPr>
                        </w:pPr>
                      </w:p>
                    </w:tc>
                    <w:tc>
                      <w:tcPr>
                        <w:tcW w:w="238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color w:val="000000"/>
                            <w:sz w:val="20"/>
                            <w:szCs w:val="20"/>
                          </w:rPr>
                          <w:t>Küf</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color w:val="000000"/>
                            <w:sz w:val="20"/>
                            <w:szCs w:val="20"/>
                          </w:rPr>
                          <w:t>5</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color w:val="000000"/>
                            <w:sz w:val="20"/>
                            <w:szCs w:val="20"/>
                          </w:rPr>
                          <w:t>2</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sz w:val="20"/>
                            <w:szCs w:val="20"/>
                          </w:rPr>
                          <w:t>10</w:t>
                        </w:r>
                        <w:r>
                          <w:rPr>
                            <w:rFonts w:ascii="Arial" w:hAnsi="Arial" w:cs="Arial"/>
                            <w:sz w:val="20"/>
                            <w:szCs w:val="20"/>
                            <w:vertAlign w:val="superscript"/>
                          </w:rPr>
                          <w:t>2</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sz w:val="20"/>
                            <w:szCs w:val="20"/>
                          </w:rPr>
                          <w:t>10</w:t>
                        </w:r>
                        <w:r>
                          <w:rPr>
                            <w:rFonts w:ascii="Arial" w:hAnsi="Arial" w:cs="Arial"/>
                            <w:sz w:val="20"/>
                            <w:szCs w:val="20"/>
                            <w:vertAlign w:val="superscript"/>
                          </w:rPr>
                          <w:t>3</w:t>
                        </w:r>
                      </w:p>
                    </w:tc>
                  </w:tr>
                  <w:tr>
                    <w:trPr>
                      <w:trHeight w:val="113"/>
                    </w:trPr>
                    <w:tc>
                      <w:tcPr>
                        <w:tcW w:w="0" w:type="auto"/>
                        <w:vMerge/>
                        <w:tcBorders>
                          <w:top w:val="nil"/>
                          <w:left w:val="single" w:sz="8" w:space="0" w:color="auto"/>
                          <w:bottom w:val="single" w:sz="8" w:space="0" w:color="auto"/>
                          <w:right w:val="single" w:sz="8" w:space="0" w:color="auto"/>
                        </w:tcBorders>
                        <w:vAlign w:val="center"/>
                        <w:hideMark/>
                      </w:tcPr>
                      <w:p>
                        <w:pPr>
                          <w:jc w:val="both"/>
                          <w:outlineLvl w:val="0"/>
                          <w:rPr>
                            <w:rFonts w:ascii="Arial" w:hAnsi="Arial" w:cs="Arial"/>
                            <w:sz w:val="20"/>
                            <w:szCs w:val="20"/>
                          </w:rPr>
                        </w:pPr>
                      </w:p>
                    </w:tc>
                    <w:tc>
                      <w:tcPr>
                        <w:tcW w:w="238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i/>
                            <w:iCs/>
                            <w:sz w:val="20"/>
                            <w:szCs w:val="20"/>
                          </w:rPr>
                          <w:t>E.</w:t>
                        </w:r>
                        <w:r>
                          <w:rPr>
                            <w:rStyle w:val="apple-converted-space"/>
                            <w:rFonts w:ascii="Arial" w:hAnsi="Arial" w:cs="Arial"/>
                            <w:i/>
                            <w:iCs/>
                            <w:sz w:val="20"/>
                            <w:szCs w:val="20"/>
                          </w:rPr>
                          <w:t> </w:t>
                        </w:r>
                        <w:r>
                          <w:rPr>
                            <w:rStyle w:val="spelle"/>
                            <w:rFonts w:ascii="Arial" w:hAnsi="Arial" w:cs="Arial"/>
                            <w:i/>
                            <w:iCs/>
                            <w:sz w:val="20"/>
                            <w:szCs w:val="20"/>
                          </w:rPr>
                          <w:t>coli</w:t>
                        </w:r>
                        <w:r>
                          <w:rPr>
                            <w:rStyle w:val="apple-converted-space"/>
                            <w:rFonts w:ascii="Arial" w:hAnsi="Arial" w:cs="Arial"/>
                            <w:i/>
                            <w:iCs/>
                            <w:sz w:val="20"/>
                            <w:szCs w:val="20"/>
                          </w:rPr>
                          <w:t> </w:t>
                        </w:r>
                        <w:r>
                          <w:rPr>
                            <w:rFonts w:ascii="Arial" w:hAnsi="Arial" w:cs="Arial"/>
                            <w:sz w:val="20"/>
                            <w:szCs w:val="20"/>
                          </w:rPr>
                          <w:t>(</w:t>
                        </w:r>
                        <w:r>
                          <w:rPr>
                            <w:rFonts w:ascii="Arial" w:hAnsi="Arial" w:cs="Arial"/>
                            <w:sz w:val="20"/>
                            <w:szCs w:val="20"/>
                            <w:vertAlign w:val="superscript"/>
                          </w:rPr>
                          <w:t>2</w:t>
                        </w:r>
                        <w:r>
                          <w:rPr>
                            <w:rFonts w:ascii="Arial" w:hAnsi="Arial" w:cs="Arial"/>
                            <w:sz w:val="20"/>
                            <w:szCs w:val="20"/>
                          </w:rPr>
                          <w:t>)</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color w:val="000000"/>
                            <w:sz w:val="20"/>
                            <w:szCs w:val="20"/>
                          </w:rPr>
                          <w:t>5</w:t>
                        </w:r>
                      </w:p>
                    </w:tc>
                    <w:tc>
                      <w:tcPr>
                        <w:tcW w:w="706" w:type="dxa"/>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color w:val="000000"/>
                            <w:sz w:val="20"/>
                            <w:szCs w:val="20"/>
                          </w:rPr>
                          <w:t>0</w:t>
                        </w:r>
                      </w:p>
                    </w:tc>
                    <w:tc>
                      <w:tcPr>
                        <w:tcW w:w="1412" w:type="dxa"/>
                        <w:gridSpan w:val="2"/>
                        <w:tcBorders>
                          <w:top w:val="nil"/>
                          <w:left w:val="nil"/>
                          <w:bottom w:val="single" w:sz="8" w:space="0" w:color="auto"/>
                          <w:right w:val="single" w:sz="8" w:space="0" w:color="auto"/>
                        </w:tcBorders>
                        <w:tcMar>
                          <w:top w:w="113" w:type="dxa"/>
                          <w:left w:w="85" w:type="dxa"/>
                          <w:bottom w:w="0" w:type="dxa"/>
                          <w:right w:w="85" w:type="dxa"/>
                        </w:tcMar>
                        <w:hideMark/>
                      </w:tcPr>
                      <w:p>
                        <w:pPr>
                          <w:jc w:val="both"/>
                          <w:outlineLvl w:val="0"/>
                          <w:rPr>
                            <w:rFonts w:ascii="Arial" w:hAnsi="Arial" w:cs="Arial"/>
                            <w:sz w:val="20"/>
                            <w:szCs w:val="20"/>
                          </w:rPr>
                        </w:pPr>
                        <w:r>
                          <w:rPr>
                            <w:rFonts w:ascii="Arial" w:hAnsi="Arial" w:cs="Arial"/>
                            <w:sz w:val="20"/>
                            <w:szCs w:val="20"/>
                          </w:rPr>
                          <w:t>&lt;3</w:t>
                        </w:r>
                      </w:p>
                    </w:tc>
                  </w:tr>
                </w:tbl>
                <w:p>
                  <w:pPr>
                    <w:pStyle w:val="ListeParagraf"/>
                    <w:numPr>
                      <w:ilvl w:val="0"/>
                      <w:numId w:val="21"/>
                    </w:numPr>
                    <w:spacing w:before="10" w:after="10"/>
                    <w:ind w:left="714" w:hanging="357"/>
                    <w:jc w:val="both"/>
                    <w:outlineLvl w:val="0"/>
                    <w:rPr>
                      <w:rFonts w:ascii="Arial" w:hAnsi="Arial" w:cs="Arial"/>
                      <w:sz w:val="20"/>
                      <w:szCs w:val="20"/>
                    </w:rPr>
                  </w:pPr>
                  <w:r>
                    <w:rPr>
                      <w:rFonts w:ascii="Arial" w:hAnsi="Arial" w:cs="Arial"/>
                      <w:bCs/>
                      <w:sz w:val="20"/>
                      <w:szCs w:val="20"/>
                    </w:rPr>
                    <w:t>(</w:t>
                  </w:r>
                  <w:r>
                    <w:rPr>
                      <w:rFonts w:ascii="Arial" w:hAnsi="Arial" w:cs="Arial"/>
                      <w:bCs/>
                      <w:sz w:val="20"/>
                      <w:szCs w:val="20"/>
                      <w:vertAlign w:val="superscript"/>
                    </w:rPr>
                    <w:t>1</w:t>
                  </w:r>
                  <w:r>
                    <w:rPr>
                      <w:rFonts w:ascii="Arial" w:hAnsi="Arial" w:cs="Arial"/>
                      <w:bCs/>
                      <w:sz w:val="20"/>
                      <w:szCs w:val="20"/>
                    </w:rPr>
                    <w:t>) :</w:t>
                  </w:r>
                  <w:r>
                    <w:rPr>
                      <w:rStyle w:val="apple-converted-space"/>
                      <w:rFonts w:ascii="Arial" w:hAnsi="Arial" w:cs="Arial"/>
                      <w:sz w:val="20"/>
                      <w:szCs w:val="20"/>
                    </w:rPr>
                    <w:t> </w:t>
                  </w:r>
                  <w:r>
                    <w:rPr>
                      <w:rFonts w:ascii="Arial" w:hAnsi="Arial" w:cs="Arial"/>
                      <w:sz w:val="20"/>
                      <w:szCs w:val="20"/>
                    </w:rPr>
                    <w:t>Aksi belirtilmedikçe limit</w:t>
                  </w:r>
                  <w:r>
                    <w:rPr>
                      <w:rStyle w:val="apple-converted-space"/>
                      <w:rFonts w:ascii="Arial" w:hAnsi="Arial" w:cs="Arial"/>
                      <w:sz w:val="20"/>
                      <w:szCs w:val="20"/>
                    </w:rPr>
                    <w:t> </w:t>
                  </w:r>
                  <w:r>
                    <w:rPr>
                      <w:rStyle w:val="spelle"/>
                      <w:rFonts w:ascii="Arial" w:hAnsi="Arial" w:cs="Arial"/>
                      <w:sz w:val="20"/>
                      <w:szCs w:val="20"/>
                    </w:rPr>
                    <w:t>kob</w:t>
                  </w:r>
                  <w:r>
                    <w:rPr>
                      <w:rFonts w:ascii="Arial" w:hAnsi="Arial" w:cs="Arial"/>
                      <w:sz w:val="20"/>
                      <w:szCs w:val="20"/>
                    </w:rPr>
                    <w:t>/g-mL olarak değerlendirilir.</w:t>
                  </w:r>
                </w:p>
                <w:p>
                  <w:pPr>
                    <w:pStyle w:val="ListeParagraf"/>
                    <w:numPr>
                      <w:ilvl w:val="0"/>
                      <w:numId w:val="21"/>
                    </w:numPr>
                    <w:spacing w:before="10" w:after="10"/>
                    <w:ind w:left="714" w:hanging="357"/>
                    <w:jc w:val="both"/>
                    <w:outlineLvl w:val="0"/>
                    <w:rPr>
                      <w:rFonts w:ascii="Arial" w:hAnsi="Arial" w:cs="Arial"/>
                      <w:sz w:val="20"/>
                      <w:szCs w:val="20"/>
                    </w:rPr>
                  </w:pPr>
                  <w:r>
                    <w:rPr>
                      <w:rFonts w:ascii="Arial" w:hAnsi="Arial" w:cs="Arial"/>
                      <w:bCs/>
                      <w:sz w:val="20"/>
                      <w:szCs w:val="20"/>
                    </w:rPr>
                    <w:t>(</w:t>
                  </w:r>
                  <w:r>
                    <w:rPr>
                      <w:rFonts w:ascii="Arial" w:hAnsi="Arial" w:cs="Arial"/>
                      <w:bCs/>
                      <w:sz w:val="20"/>
                      <w:szCs w:val="20"/>
                      <w:vertAlign w:val="superscript"/>
                    </w:rPr>
                    <w:t>2</w:t>
                  </w:r>
                  <w:r>
                    <w:rPr>
                      <w:rFonts w:ascii="Arial" w:hAnsi="Arial" w:cs="Arial"/>
                      <w:bCs/>
                      <w:sz w:val="20"/>
                      <w:szCs w:val="20"/>
                    </w:rPr>
                    <w:t>) :</w:t>
                  </w:r>
                  <w:r>
                    <w:rPr>
                      <w:rStyle w:val="apple-converted-space"/>
                      <w:rFonts w:ascii="Arial" w:hAnsi="Arial" w:cs="Arial"/>
                      <w:sz w:val="20"/>
                      <w:szCs w:val="20"/>
                    </w:rPr>
                    <w:t> </w:t>
                  </w:r>
                  <w:r>
                    <w:rPr>
                      <w:rFonts w:ascii="Arial" w:hAnsi="Arial" w:cs="Arial"/>
                      <w:sz w:val="20"/>
                      <w:szCs w:val="20"/>
                    </w:rPr>
                    <w:t>EMS (En Muhtemel Sayı)</w:t>
                  </w:r>
                  <w:r>
                    <w:rPr>
                      <w:rStyle w:val="apple-converted-space"/>
                      <w:rFonts w:ascii="Arial" w:hAnsi="Arial" w:cs="Arial"/>
                      <w:sz w:val="20"/>
                      <w:szCs w:val="20"/>
                    </w:rPr>
                    <w:t> </w:t>
                  </w:r>
                  <w:r>
                    <w:rPr>
                      <w:rFonts w:ascii="Arial" w:hAnsi="Arial" w:cs="Arial"/>
                      <w:sz w:val="20"/>
                      <w:szCs w:val="20"/>
                    </w:rPr>
                    <w:t>yöntemi</w:t>
                  </w:r>
                </w:p>
                <w:p>
                  <w:pPr>
                    <w:pStyle w:val="ListeParagraf"/>
                    <w:numPr>
                      <w:ilvl w:val="0"/>
                      <w:numId w:val="21"/>
                    </w:numPr>
                    <w:spacing w:before="10" w:after="10"/>
                    <w:ind w:left="714" w:hanging="357"/>
                    <w:jc w:val="both"/>
                    <w:outlineLvl w:val="0"/>
                    <w:rPr>
                      <w:rFonts w:ascii="Arial" w:hAnsi="Arial" w:cs="Arial"/>
                      <w:sz w:val="20"/>
                      <w:szCs w:val="20"/>
                    </w:rPr>
                  </w:pPr>
                  <w:r>
                    <w:rPr>
                      <w:rStyle w:val="grame"/>
                      <w:rFonts w:ascii="Arial" w:hAnsi="Arial" w:cs="Arial"/>
                      <w:bCs/>
                      <w:sz w:val="20"/>
                      <w:szCs w:val="20"/>
                    </w:rPr>
                    <w:t>n</w:t>
                  </w:r>
                  <w:r>
                    <w:rPr>
                      <w:rFonts w:ascii="Arial" w:hAnsi="Arial" w:cs="Arial"/>
                      <w:bCs/>
                      <w:sz w:val="20"/>
                      <w:szCs w:val="20"/>
                    </w:rPr>
                    <w:t>   </w:t>
                  </w:r>
                  <w:r>
                    <w:rPr>
                      <w:rStyle w:val="apple-converted-space"/>
                      <w:rFonts w:ascii="Arial" w:hAnsi="Arial" w:cs="Arial"/>
                      <w:bCs/>
                      <w:sz w:val="20"/>
                      <w:szCs w:val="20"/>
                    </w:rPr>
                    <w:t> </w:t>
                  </w:r>
                  <w:r>
                    <w:rPr>
                      <w:rFonts w:ascii="Arial" w:hAnsi="Arial" w:cs="Arial"/>
                      <w:bCs/>
                      <w:sz w:val="20"/>
                      <w:szCs w:val="20"/>
                    </w:rPr>
                    <w:t>:</w:t>
                  </w:r>
                  <w:r>
                    <w:rPr>
                      <w:rStyle w:val="apple-converted-space"/>
                      <w:rFonts w:ascii="Arial" w:hAnsi="Arial" w:cs="Arial"/>
                      <w:bCs/>
                      <w:sz w:val="20"/>
                      <w:szCs w:val="20"/>
                    </w:rPr>
                    <w:t> </w:t>
                  </w:r>
                  <w:r>
                    <w:rPr>
                      <w:rFonts w:ascii="Arial" w:hAnsi="Arial" w:cs="Arial"/>
                      <w:sz w:val="20"/>
                      <w:szCs w:val="20"/>
                    </w:rPr>
                    <w:t>Partiden, bağımsız ve</w:t>
                  </w:r>
                  <w:r>
                    <w:rPr>
                      <w:rStyle w:val="apple-converted-space"/>
                      <w:rFonts w:ascii="Arial" w:hAnsi="Arial" w:cs="Arial"/>
                      <w:sz w:val="20"/>
                      <w:szCs w:val="20"/>
                    </w:rPr>
                    <w:t> </w:t>
                  </w:r>
                  <w:r>
                    <w:rPr>
                      <w:rStyle w:val="spelle"/>
                      <w:rFonts w:ascii="Arial" w:hAnsi="Arial" w:cs="Arial"/>
                      <w:sz w:val="20"/>
                      <w:szCs w:val="20"/>
                    </w:rPr>
                    <w:t>rasgele</w:t>
                  </w:r>
                  <w:r>
                    <w:rPr>
                      <w:rStyle w:val="apple-converted-space"/>
                      <w:rFonts w:ascii="Arial" w:hAnsi="Arial" w:cs="Arial"/>
                      <w:sz w:val="20"/>
                      <w:szCs w:val="20"/>
                    </w:rPr>
                    <w:t> </w:t>
                  </w:r>
                  <w:r>
                    <w:rPr>
                      <w:rFonts w:ascii="Arial" w:hAnsi="Arial" w:cs="Arial"/>
                      <w:sz w:val="20"/>
                      <w:szCs w:val="20"/>
                    </w:rPr>
                    <w:t>seçilen numune sayısını,</w:t>
                  </w:r>
                </w:p>
                <w:p>
                  <w:pPr>
                    <w:pStyle w:val="ListeParagraf"/>
                    <w:numPr>
                      <w:ilvl w:val="0"/>
                      <w:numId w:val="21"/>
                    </w:numPr>
                    <w:spacing w:before="10" w:after="10"/>
                    <w:ind w:left="714" w:hanging="357"/>
                    <w:jc w:val="both"/>
                    <w:outlineLvl w:val="0"/>
                    <w:rPr>
                      <w:rFonts w:ascii="Arial" w:hAnsi="Arial" w:cs="Arial"/>
                      <w:sz w:val="20"/>
                      <w:szCs w:val="20"/>
                    </w:rPr>
                  </w:pPr>
                  <w:r>
                    <w:rPr>
                      <w:rStyle w:val="grame"/>
                      <w:rFonts w:ascii="Arial" w:hAnsi="Arial" w:cs="Arial"/>
                      <w:bCs/>
                      <w:sz w:val="20"/>
                      <w:szCs w:val="20"/>
                    </w:rPr>
                    <w:t>c</w:t>
                  </w:r>
                  <w:r>
                    <w:rPr>
                      <w:rFonts w:ascii="Arial" w:hAnsi="Arial" w:cs="Arial"/>
                      <w:bCs/>
                      <w:sz w:val="20"/>
                      <w:szCs w:val="20"/>
                    </w:rPr>
                    <w:t>    </w:t>
                  </w:r>
                  <w:r>
                    <w:rPr>
                      <w:rStyle w:val="apple-converted-space"/>
                      <w:rFonts w:ascii="Arial" w:hAnsi="Arial" w:cs="Arial"/>
                      <w:bCs/>
                      <w:sz w:val="20"/>
                      <w:szCs w:val="20"/>
                    </w:rPr>
                    <w:t> </w:t>
                  </w:r>
                  <w:r>
                    <w:rPr>
                      <w:rFonts w:ascii="Arial" w:hAnsi="Arial" w:cs="Arial"/>
                      <w:bCs/>
                      <w:sz w:val="20"/>
                      <w:szCs w:val="20"/>
                    </w:rPr>
                    <w:t>:</w:t>
                  </w:r>
                  <w:r>
                    <w:rPr>
                      <w:rStyle w:val="apple-converted-space"/>
                      <w:rFonts w:ascii="Arial" w:hAnsi="Arial" w:cs="Arial"/>
                      <w:bCs/>
                      <w:sz w:val="20"/>
                      <w:szCs w:val="20"/>
                    </w:rPr>
                    <w:t> </w:t>
                  </w:r>
                  <w:r>
                    <w:rPr>
                      <w:rFonts w:ascii="Arial" w:hAnsi="Arial" w:cs="Arial"/>
                      <w:sz w:val="20"/>
                      <w:szCs w:val="20"/>
                    </w:rPr>
                    <w:t>m ve M arasında olmasına izin verilen maksimum numune sayısını (M değeri taşıyabilecek en fazla numune sayısını)</w:t>
                  </w:r>
                </w:p>
                <w:p>
                  <w:pPr>
                    <w:pStyle w:val="ListeParagraf"/>
                    <w:numPr>
                      <w:ilvl w:val="0"/>
                      <w:numId w:val="21"/>
                    </w:numPr>
                    <w:spacing w:before="10" w:after="10"/>
                    <w:ind w:left="714" w:hanging="357"/>
                    <w:jc w:val="both"/>
                    <w:outlineLvl w:val="0"/>
                    <w:rPr>
                      <w:rFonts w:ascii="Arial" w:hAnsi="Arial" w:cs="Arial"/>
                      <w:sz w:val="20"/>
                      <w:szCs w:val="20"/>
                    </w:rPr>
                  </w:pPr>
                  <w:r>
                    <w:rPr>
                      <w:rStyle w:val="grame"/>
                      <w:rFonts w:ascii="Arial" w:hAnsi="Arial" w:cs="Arial"/>
                      <w:bCs/>
                      <w:sz w:val="20"/>
                      <w:szCs w:val="20"/>
                    </w:rPr>
                    <w:t>m</w:t>
                  </w:r>
                  <w:r>
                    <w:rPr>
                      <w:rFonts w:ascii="Arial" w:hAnsi="Arial" w:cs="Arial"/>
                      <w:bCs/>
                      <w:sz w:val="20"/>
                      <w:szCs w:val="20"/>
                    </w:rPr>
                    <w:t>  </w:t>
                  </w:r>
                  <w:r>
                    <w:rPr>
                      <w:rStyle w:val="apple-converted-space"/>
                      <w:rFonts w:ascii="Arial" w:hAnsi="Arial" w:cs="Arial"/>
                      <w:bCs/>
                      <w:sz w:val="20"/>
                      <w:szCs w:val="20"/>
                    </w:rPr>
                    <w:t> </w:t>
                  </w:r>
                  <w:r>
                    <w:rPr>
                      <w:rFonts w:ascii="Arial" w:hAnsi="Arial" w:cs="Arial"/>
                      <w:bCs/>
                      <w:sz w:val="20"/>
                      <w:szCs w:val="20"/>
                    </w:rPr>
                    <w:t>:</w:t>
                  </w:r>
                  <w:r>
                    <w:rPr>
                      <w:rStyle w:val="apple-converted-space"/>
                      <w:rFonts w:ascii="Arial" w:hAnsi="Arial" w:cs="Arial"/>
                      <w:sz w:val="20"/>
                      <w:szCs w:val="20"/>
                    </w:rPr>
                    <w:t> </w:t>
                  </w:r>
                  <w:r>
                    <w:rPr>
                      <w:rFonts w:ascii="Arial" w:hAnsi="Arial" w:cs="Arial"/>
                      <w:sz w:val="20"/>
                      <w:szCs w:val="20"/>
                    </w:rPr>
                    <w:t>(n-c) sayıdaki numunede bulunabilecek en fazla mikrobiyolojik değeri,</w:t>
                  </w:r>
                </w:p>
                <w:p>
                  <w:pPr>
                    <w:pStyle w:val="ListeParagraf"/>
                    <w:numPr>
                      <w:ilvl w:val="0"/>
                      <w:numId w:val="21"/>
                    </w:numPr>
                    <w:spacing w:before="10" w:after="10"/>
                    <w:ind w:left="714" w:hanging="357"/>
                    <w:jc w:val="both"/>
                    <w:outlineLvl w:val="0"/>
                    <w:rPr>
                      <w:rFonts w:ascii="Arial" w:hAnsi="Arial" w:cs="Arial"/>
                    </w:rPr>
                  </w:pPr>
                  <w:r>
                    <w:rPr>
                      <w:rFonts w:ascii="Arial" w:hAnsi="Arial" w:cs="Arial"/>
                      <w:bCs/>
                      <w:sz w:val="20"/>
                      <w:szCs w:val="20"/>
                    </w:rPr>
                    <w:t>M</w:t>
                  </w:r>
                  <w:r>
                    <w:rPr>
                      <w:rFonts w:ascii="Arial" w:hAnsi="Arial" w:cs="Arial"/>
                      <w:sz w:val="20"/>
                      <w:szCs w:val="20"/>
                    </w:rPr>
                    <w:t>  </w:t>
                  </w:r>
                  <w:r>
                    <w:rPr>
                      <w:rStyle w:val="apple-converted-space"/>
                      <w:rFonts w:ascii="Arial" w:hAnsi="Arial" w:cs="Arial"/>
                      <w:sz w:val="20"/>
                      <w:szCs w:val="20"/>
                    </w:rPr>
                    <w:t> </w:t>
                  </w:r>
                  <w:r>
                    <w:rPr>
                      <w:rFonts w:ascii="Arial" w:hAnsi="Arial" w:cs="Arial"/>
                      <w:bCs/>
                      <w:sz w:val="20"/>
                      <w:szCs w:val="20"/>
                    </w:rPr>
                    <w:t>:</w:t>
                  </w:r>
                  <w:r>
                    <w:rPr>
                      <w:rStyle w:val="apple-converted-space"/>
                      <w:rFonts w:ascii="Arial" w:hAnsi="Arial" w:cs="Arial"/>
                      <w:sz w:val="20"/>
                      <w:szCs w:val="20"/>
                    </w:rPr>
                    <w:t> </w:t>
                  </w:r>
                  <w:r>
                    <w:rPr>
                      <w:rFonts w:ascii="Arial" w:hAnsi="Arial" w:cs="Arial"/>
                      <w:sz w:val="20"/>
                      <w:szCs w:val="20"/>
                    </w:rPr>
                    <w:t>c sayıdaki numunenin bu değeri aşması halinde uygunsuz olup kabul edilemez olduğunu gösteren mikroorganizma sayısını</w:t>
                  </w:r>
                </w:p>
              </w:tc>
            </w:tr>
          </w:tbl>
          <w:p>
            <w:pPr>
              <w:jc w:val="both"/>
              <w:outlineLvl w:val="0"/>
              <w:rPr>
                <w:rFonts w:ascii="Arial" w:hAnsi="Arial" w:cs="Arial"/>
              </w:rPr>
            </w:pPr>
          </w:p>
        </w:tc>
      </w:tr>
    </w:tbl>
    <w:p>
      <w:pPr>
        <w:tabs>
          <w:tab w:val="left" w:pos="3365"/>
        </w:tabs>
        <w:jc w:val="both"/>
        <w:rPr>
          <w:rFonts w:ascii="Arial" w:hAnsi="Arial" w:cs="Arial"/>
        </w:rPr>
      </w:pPr>
    </w:p>
    <w:sectPr>
      <w:headerReference w:type="default" r:id="rId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087882"/>
      <w:docPartObj>
        <w:docPartGallery w:val="Page Numbers (Top of Page)"/>
        <w:docPartUnique/>
      </w:docPartObj>
    </w:sdtPr>
    <w:sdtContent>
      <w:p>
        <w:pPr>
          <w:pStyle w:val="stbilgi"/>
          <w:jc w:val="right"/>
        </w:pPr>
      </w:p>
      <w:p>
        <w:pPr>
          <w:pStyle w:val="stbilgi"/>
          <w:jc w:val="right"/>
        </w:pPr>
        <w:r>
          <w:fldChar w:fldCharType="begin"/>
        </w:r>
        <w:r>
          <w:instrText>PAGE   \* MERGEFORMAT</w:instrText>
        </w:r>
        <w:r>
          <w:fldChar w:fldCharType="separate"/>
        </w:r>
        <w:r>
          <w:rPr>
            <w:noProof/>
          </w:rPr>
          <w:t>1</w:t>
        </w:r>
        <w:r>
          <w:fldChar w:fldCharType="end"/>
        </w:r>
      </w:p>
    </w:sdtContent>
  </w:sdt>
  <w:p>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A11"/>
    <w:multiLevelType w:val="hybridMultilevel"/>
    <w:tmpl w:val="C70A6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C00A69"/>
    <w:multiLevelType w:val="multilevel"/>
    <w:tmpl w:val="38BA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01E9F"/>
    <w:multiLevelType w:val="multilevel"/>
    <w:tmpl w:val="D91A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8308F"/>
    <w:multiLevelType w:val="multilevel"/>
    <w:tmpl w:val="24CE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83F71"/>
    <w:multiLevelType w:val="hybridMultilevel"/>
    <w:tmpl w:val="4984B8C8"/>
    <w:lvl w:ilvl="0" w:tplc="041F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D26453"/>
    <w:multiLevelType w:val="multilevel"/>
    <w:tmpl w:val="0A5A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5620D2"/>
    <w:multiLevelType w:val="multilevel"/>
    <w:tmpl w:val="BE66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79167E"/>
    <w:multiLevelType w:val="multilevel"/>
    <w:tmpl w:val="11F8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A458E8"/>
    <w:multiLevelType w:val="multilevel"/>
    <w:tmpl w:val="2D08F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6D67F8"/>
    <w:multiLevelType w:val="multilevel"/>
    <w:tmpl w:val="DB3A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763852"/>
    <w:multiLevelType w:val="multilevel"/>
    <w:tmpl w:val="A65E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192376"/>
    <w:multiLevelType w:val="multilevel"/>
    <w:tmpl w:val="5F52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0D1ED7"/>
    <w:multiLevelType w:val="hybridMultilevel"/>
    <w:tmpl w:val="3E385C56"/>
    <w:lvl w:ilvl="0" w:tplc="08090019">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5582B9B"/>
    <w:multiLevelType w:val="hybridMultilevel"/>
    <w:tmpl w:val="039A8640"/>
    <w:lvl w:ilvl="0" w:tplc="041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1437B4"/>
    <w:multiLevelType w:val="hybridMultilevel"/>
    <w:tmpl w:val="7F4E305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A4034BC"/>
    <w:multiLevelType w:val="multilevel"/>
    <w:tmpl w:val="A66E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C9F41DC"/>
    <w:multiLevelType w:val="multilevel"/>
    <w:tmpl w:val="C6EA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BE04F6"/>
    <w:multiLevelType w:val="multilevel"/>
    <w:tmpl w:val="E48A0106"/>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02E4BC2"/>
    <w:multiLevelType w:val="hybridMultilevel"/>
    <w:tmpl w:val="285EE910"/>
    <w:lvl w:ilvl="0" w:tplc="7D7A4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B47557"/>
    <w:multiLevelType w:val="multilevel"/>
    <w:tmpl w:val="D30A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21801F3"/>
    <w:multiLevelType w:val="multilevel"/>
    <w:tmpl w:val="C7246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091E77"/>
    <w:multiLevelType w:val="hybridMultilevel"/>
    <w:tmpl w:val="51CC62C2"/>
    <w:lvl w:ilvl="0" w:tplc="03B6C82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71E0113"/>
    <w:multiLevelType w:val="multilevel"/>
    <w:tmpl w:val="88A81E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7D113A3D"/>
    <w:multiLevelType w:val="multilevel"/>
    <w:tmpl w:val="09F2C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9853CE"/>
    <w:multiLevelType w:val="multilevel"/>
    <w:tmpl w:val="A1F8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EBE0C8C"/>
    <w:multiLevelType w:val="multilevel"/>
    <w:tmpl w:val="313C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22"/>
  </w:num>
  <w:num w:numId="4">
    <w:abstractNumId w:val="17"/>
  </w:num>
  <w:num w:numId="5">
    <w:abstractNumId w:val="21"/>
  </w:num>
  <w:num w:numId="6">
    <w:abstractNumId w:val="18"/>
  </w:num>
  <w:num w:numId="7">
    <w:abstractNumId w:val="12"/>
  </w:num>
  <w:num w:numId="8">
    <w:abstractNumId w:val="19"/>
  </w:num>
  <w:num w:numId="9">
    <w:abstractNumId w:val="24"/>
  </w:num>
  <w:num w:numId="10">
    <w:abstractNumId w:val="15"/>
  </w:num>
  <w:num w:numId="11">
    <w:abstractNumId w:val="25"/>
  </w:num>
  <w:num w:numId="12">
    <w:abstractNumId w:val="10"/>
  </w:num>
  <w:num w:numId="13">
    <w:abstractNumId w:val="7"/>
  </w:num>
  <w:num w:numId="14">
    <w:abstractNumId w:val="23"/>
  </w:num>
  <w:num w:numId="15">
    <w:abstractNumId w:val="9"/>
  </w:num>
  <w:num w:numId="16">
    <w:abstractNumId w:val="3"/>
  </w:num>
  <w:num w:numId="17">
    <w:abstractNumId w:val="1"/>
  </w:num>
  <w:num w:numId="18">
    <w:abstractNumId w:val="5"/>
  </w:num>
  <w:num w:numId="19">
    <w:abstractNumId w:val="16"/>
  </w:num>
  <w:num w:numId="20">
    <w:abstractNumId w:val="6"/>
  </w:num>
  <w:num w:numId="21">
    <w:abstractNumId w:val="11"/>
  </w:num>
  <w:num w:numId="22">
    <w:abstractNumId w:val="2"/>
  </w:num>
  <w:num w:numId="23">
    <w:abstractNumId w:val="8"/>
  </w:num>
  <w:num w:numId="24">
    <w:abstractNumId w:val="20"/>
  </w:num>
  <w:num w:numId="25">
    <w:abstractNumId w:val="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link w:val="Balk1Char"/>
    <w:uiPriority w:val="9"/>
    <w:qFormat/>
    <w:pPr>
      <w:spacing w:before="100" w:beforeAutospacing="1" w:after="100" w:afterAutospacing="1"/>
      <w:outlineLvl w:val="0"/>
    </w:pPr>
    <w:rPr>
      <w:b/>
      <w:bCs/>
      <w:kern w:val="36"/>
      <w:sz w:val="48"/>
      <w:szCs w:val="48"/>
      <w:lang w:val="en-US" w:eastAsia="en-US"/>
    </w:rPr>
  </w:style>
  <w:style w:type="paragraph" w:styleId="Balk2">
    <w:name w:val="heading 2"/>
    <w:basedOn w:val="Normal"/>
    <w:next w:val="Normal"/>
    <w:link w:val="Balk2Char"/>
    <w:uiPriority w:val="9"/>
    <w:unhideWhenUsed/>
    <w:qFormat/>
    <w:pPr>
      <w:keepNext/>
      <w:keepLines/>
      <w:spacing w:before="40" w:line="360" w:lineRule="auto"/>
      <w:jc w:val="both"/>
      <w:outlineLvl w:val="1"/>
    </w:pPr>
    <w:rPr>
      <w:rFonts w:asciiTheme="majorHAnsi" w:eastAsiaTheme="majorEastAsia" w:hAnsiTheme="majorHAnsi" w:cstheme="majorBidi"/>
      <w:color w:val="365F91" w:themeColor="accent1" w:themeShade="BF"/>
      <w:sz w:val="26"/>
      <w:szCs w:val="26"/>
      <w:lang w:eastAsia="en-US"/>
    </w:rPr>
  </w:style>
  <w:style w:type="paragraph" w:styleId="Balk3">
    <w:name w:val="heading 3"/>
    <w:basedOn w:val="Normal"/>
    <w:next w:val="Normal"/>
    <w:link w:val="Balk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pPr>
      <w:ind w:left="720"/>
      <w:contextualSpacing/>
    </w:pPr>
  </w:style>
  <w:style w:type="table" w:styleId="TabloKlavuzu">
    <w:name w:val="Table Grid"/>
    <w:basedOn w:val="NormalTablo"/>
    <w:uiPriority w:val="39"/>
    <w:pPr>
      <w:spacing w:after="0" w:line="240" w:lineRule="auto"/>
      <w:jc w:val="both"/>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eastAsia="Times New Roman" w:hAnsi="Tahoma" w:cs="Tahoma"/>
      <w:sz w:val="16"/>
      <w:szCs w:val="16"/>
      <w:lang w:val="tr-TR" w:eastAsia="tr-TR"/>
    </w:rPr>
  </w:style>
  <w:style w:type="character" w:customStyle="1" w:styleId="apple-converted-space">
    <w:name w:val="apple-converted-space"/>
    <w:basedOn w:val="VarsaylanParagrafYazTipi"/>
  </w:style>
  <w:style w:type="character" w:customStyle="1" w:styleId="spelle">
    <w:name w:val="spelle"/>
    <w:basedOn w:val="VarsaylanParagrafYazTipi"/>
  </w:style>
  <w:style w:type="paragraph" w:customStyle="1" w:styleId="3-normalyaz">
    <w:name w:val="3-normalyaz"/>
    <w:basedOn w:val="Normal"/>
    <w:pPr>
      <w:spacing w:before="100" w:beforeAutospacing="1" w:after="100" w:afterAutospacing="1"/>
    </w:pPr>
    <w:rPr>
      <w:lang w:val="en-US" w:eastAsia="en-US"/>
    </w:rPr>
  </w:style>
  <w:style w:type="character" w:customStyle="1" w:styleId="grame">
    <w:name w:val="grame"/>
    <w:basedOn w:val="VarsaylanParagrafYazTipi"/>
  </w:style>
  <w:style w:type="character" w:customStyle="1" w:styleId="normal1">
    <w:name w:val="normal1"/>
    <w:basedOn w:val="VarsaylanParagrafYazTipi"/>
  </w:style>
  <w:style w:type="character" w:customStyle="1" w:styleId="Balk1Char">
    <w:name w:val="Başlık 1 Char"/>
    <w:basedOn w:val="VarsaylanParagrafYazTipi"/>
    <w:link w:val="Balk1"/>
    <w:uiPriority w:val="9"/>
    <w:rPr>
      <w:rFonts w:ascii="Times New Roman" w:eastAsia="Times New Roman" w:hAnsi="Times New Roman" w:cs="Times New Roman"/>
      <w:b/>
      <w:bCs/>
      <w:kern w:val="36"/>
      <w:sz w:val="48"/>
      <w:szCs w:val="48"/>
      <w:lang w:val="en-US"/>
    </w:rPr>
  </w:style>
  <w:style w:type="character" w:customStyle="1" w:styleId="Balk2Char">
    <w:name w:val="Başlık 2 Char"/>
    <w:basedOn w:val="VarsaylanParagrafYazTipi"/>
    <w:link w:val="Balk2"/>
    <w:uiPriority w:val="9"/>
    <w:rPr>
      <w:rFonts w:asciiTheme="majorHAnsi" w:eastAsiaTheme="majorEastAsia" w:hAnsiTheme="majorHAnsi" w:cstheme="majorBidi"/>
      <w:color w:val="365F91" w:themeColor="accent1" w:themeShade="BF"/>
      <w:sz w:val="26"/>
      <w:szCs w:val="26"/>
      <w:lang w:val="tr-TR"/>
    </w:rPr>
  </w:style>
  <w:style w:type="character" w:customStyle="1" w:styleId="mw-headline">
    <w:name w:val="mw-headline"/>
    <w:basedOn w:val="VarsaylanParagrafYazTipi"/>
  </w:style>
  <w:style w:type="character" w:styleId="Kpr">
    <w:name w:val="Hyperlink"/>
    <w:basedOn w:val="VarsaylanParagrafYazTipi"/>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lang w:val="en-US" w:eastAsia="en-US"/>
    </w:rPr>
  </w:style>
  <w:style w:type="paragraph" w:styleId="GvdeMetni3">
    <w:name w:val="Body Text 3"/>
    <w:basedOn w:val="Normal"/>
    <w:link w:val="GvdeMetni3Char"/>
    <w:uiPriority w:val="99"/>
    <w:semiHidden/>
    <w:unhideWhenUsed/>
    <w:pPr>
      <w:spacing w:before="100" w:beforeAutospacing="1" w:after="100" w:afterAutospacing="1"/>
    </w:pPr>
    <w:rPr>
      <w:lang w:val="en-US" w:eastAsia="en-US"/>
    </w:rPr>
  </w:style>
  <w:style w:type="character" w:customStyle="1" w:styleId="GvdeMetni3Char">
    <w:name w:val="Gövde Metni 3 Char"/>
    <w:basedOn w:val="VarsaylanParagrafYazTipi"/>
    <w:link w:val="GvdeMetni3"/>
    <w:uiPriority w:val="99"/>
    <w:semiHidden/>
    <w:rPr>
      <w:rFonts w:ascii="Times New Roman" w:eastAsia="Times New Roman" w:hAnsi="Times New Roman" w:cs="Times New Roman"/>
      <w:sz w:val="24"/>
      <w:szCs w:val="24"/>
      <w:lang w:val="en-US"/>
    </w:rPr>
  </w:style>
  <w:style w:type="character" w:styleId="zlenenKpr">
    <w:name w:val="FollowedHyperlink"/>
    <w:basedOn w:val="VarsaylanParagrafYazTipi"/>
    <w:uiPriority w:val="99"/>
    <w:semiHidden/>
    <w:unhideWhenUsed/>
    <w:rPr>
      <w:color w:val="800080" w:themeColor="followedHyperlink"/>
      <w:u w:val="single"/>
    </w:rPr>
  </w:style>
  <w:style w:type="character" w:customStyle="1" w:styleId="Balk3Char">
    <w:name w:val="Başlık 3 Char"/>
    <w:basedOn w:val="VarsaylanParagrafYazTipi"/>
    <w:link w:val="Balk3"/>
    <w:uiPriority w:val="9"/>
    <w:rPr>
      <w:rFonts w:asciiTheme="majorHAnsi" w:eastAsiaTheme="majorEastAsia" w:hAnsiTheme="majorHAnsi" w:cstheme="majorBidi"/>
      <w:b/>
      <w:bCs/>
      <w:color w:val="4F81BD" w:themeColor="accent1"/>
      <w:sz w:val="24"/>
      <w:szCs w:val="24"/>
      <w:lang w:val="tr-TR" w:eastAsia="tr-TR"/>
    </w:rPr>
  </w:style>
  <w:style w:type="character" w:customStyle="1" w:styleId="Balk4Char">
    <w:name w:val="Başlık 4 Char"/>
    <w:basedOn w:val="VarsaylanParagrafYazTipi"/>
    <w:link w:val="Balk4"/>
    <w:uiPriority w:val="9"/>
    <w:rPr>
      <w:rFonts w:asciiTheme="majorHAnsi" w:eastAsiaTheme="majorEastAsia" w:hAnsiTheme="majorHAnsi" w:cstheme="majorBidi"/>
      <w:b/>
      <w:bCs/>
      <w:i/>
      <w:iCs/>
      <w:color w:val="4F81BD" w:themeColor="accent1"/>
      <w:sz w:val="24"/>
      <w:szCs w:val="24"/>
      <w:lang w:val="tr-TR" w:eastAsia="tr-TR"/>
    </w:rPr>
  </w:style>
  <w:style w:type="character" w:customStyle="1" w:styleId="mw-editsection">
    <w:name w:val="mw-editsection"/>
    <w:basedOn w:val="VarsaylanParagrafYazTipi"/>
  </w:style>
  <w:style w:type="character" w:customStyle="1" w:styleId="mw-editsection-bracket">
    <w:name w:val="mw-editsection-bracket"/>
    <w:basedOn w:val="VarsaylanParagrafYazTipi"/>
  </w:style>
  <w:style w:type="character" w:customStyle="1" w:styleId="mw-editsection-divider">
    <w:name w:val="mw-editsection-divider"/>
    <w:basedOn w:val="VarsaylanParagrafYazTipi"/>
  </w:style>
  <w:style w:type="paragraph" w:styleId="GvdeMetni">
    <w:name w:val="Body Text"/>
    <w:basedOn w:val="Normal"/>
    <w:link w:val="GvdeMetniChar"/>
    <w:semiHidden/>
    <w:pPr>
      <w:spacing w:after="120"/>
    </w:pPr>
  </w:style>
  <w:style w:type="character" w:customStyle="1" w:styleId="GvdeMetniChar">
    <w:name w:val="Gövde Metni Char"/>
    <w:basedOn w:val="VarsaylanParagrafYazTipi"/>
    <w:link w:val="GvdeMetni"/>
    <w:semiHidden/>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pPr>
      <w:tabs>
        <w:tab w:val="center" w:pos="4536"/>
        <w:tab w:val="right" w:pos="9072"/>
      </w:tabs>
    </w:pPr>
  </w:style>
  <w:style w:type="character" w:customStyle="1" w:styleId="stbilgiChar">
    <w:name w:val="Üstbilgi Char"/>
    <w:basedOn w:val="VarsaylanParagrafYazTipi"/>
    <w:link w:val="stbilgi"/>
    <w:uiPriority w:val="99"/>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bilgi Char"/>
    <w:basedOn w:val="VarsaylanParagrafYazTipi"/>
    <w:link w:val="Altbilgi"/>
    <w:uiPriority w:val="99"/>
    <w:rPr>
      <w:rFonts w:ascii="Times New Roman" w:eastAsia="Times New Roman" w:hAnsi="Times New Roman" w:cs="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link w:val="Balk1Char"/>
    <w:uiPriority w:val="9"/>
    <w:qFormat/>
    <w:pPr>
      <w:spacing w:before="100" w:beforeAutospacing="1" w:after="100" w:afterAutospacing="1"/>
      <w:outlineLvl w:val="0"/>
    </w:pPr>
    <w:rPr>
      <w:b/>
      <w:bCs/>
      <w:kern w:val="36"/>
      <w:sz w:val="48"/>
      <w:szCs w:val="48"/>
      <w:lang w:val="en-US" w:eastAsia="en-US"/>
    </w:rPr>
  </w:style>
  <w:style w:type="paragraph" w:styleId="Balk2">
    <w:name w:val="heading 2"/>
    <w:basedOn w:val="Normal"/>
    <w:next w:val="Normal"/>
    <w:link w:val="Balk2Char"/>
    <w:uiPriority w:val="9"/>
    <w:unhideWhenUsed/>
    <w:qFormat/>
    <w:pPr>
      <w:keepNext/>
      <w:keepLines/>
      <w:spacing w:before="40" w:line="360" w:lineRule="auto"/>
      <w:jc w:val="both"/>
      <w:outlineLvl w:val="1"/>
    </w:pPr>
    <w:rPr>
      <w:rFonts w:asciiTheme="majorHAnsi" w:eastAsiaTheme="majorEastAsia" w:hAnsiTheme="majorHAnsi" w:cstheme="majorBidi"/>
      <w:color w:val="365F91" w:themeColor="accent1" w:themeShade="BF"/>
      <w:sz w:val="26"/>
      <w:szCs w:val="26"/>
      <w:lang w:eastAsia="en-US"/>
    </w:rPr>
  </w:style>
  <w:style w:type="paragraph" w:styleId="Balk3">
    <w:name w:val="heading 3"/>
    <w:basedOn w:val="Normal"/>
    <w:next w:val="Normal"/>
    <w:link w:val="Balk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pPr>
      <w:ind w:left="720"/>
      <w:contextualSpacing/>
    </w:pPr>
  </w:style>
  <w:style w:type="table" w:styleId="TabloKlavuzu">
    <w:name w:val="Table Grid"/>
    <w:basedOn w:val="NormalTablo"/>
    <w:uiPriority w:val="39"/>
    <w:pPr>
      <w:spacing w:after="0" w:line="240" w:lineRule="auto"/>
      <w:jc w:val="both"/>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eastAsia="Times New Roman" w:hAnsi="Tahoma" w:cs="Tahoma"/>
      <w:sz w:val="16"/>
      <w:szCs w:val="16"/>
      <w:lang w:val="tr-TR" w:eastAsia="tr-TR"/>
    </w:rPr>
  </w:style>
  <w:style w:type="character" w:customStyle="1" w:styleId="apple-converted-space">
    <w:name w:val="apple-converted-space"/>
    <w:basedOn w:val="VarsaylanParagrafYazTipi"/>
  </w:style>
  <w:style w:type="character" w:customStyle="1" w:styleId="spelle">
    <w:name w:val="spelle"/>
    <w:basedOn w:val="VarsaylanParagrafYazTipi"/>
  </w:style>
  <w:style w:type="paragraph" w:customStyle="1" w:styleId="3-normalyaz">
    <w:name w:val="3-normalyaz"/>
    <w:basedOn w:val="Normal"/>
    <w:pPr>
      <w:spacing w:before="100" w:beforeAutospacing="1" w:after="100" w:afterAutospacing="1"/>
    </w:pPr>
    <w:rPr>
      <w:lang w:val="en-US" w:eastAsia="en-US"/>
    </w:rPr>
  </w:style>
  <w:style w:type="character" w:customStyle="1" w:styleId="grame">
    <w:name w:val="grame"/>
    <w:basedOn w:val="VarsaylanParagrafYazTipi"/>
  </w:style>
  <w:style w:type="character" w:customStyle="1" w:styleId="normal1">
    <w:name w:val="normal1"/>
    <w:basedOn w:val="VarsaylanParagrafYazTipi"/>
  </w:style>
  <w:style w:type="character" w:customStyle="1" w:styleId="Balk1Char">
    <w:name w:val="Başlık 1 Char"/>
    <w:basedOn w:val="VarsaylanParagrafYazTipi"/>
    <w:link w:val="Balk1"/>
    <w:uiPriority w:val="9"/>
    <w:rPr>
      <w:rFonts w:ascii="Times New Roman" w:eastAsia="Times New Roman" w:hAnsi="Times New Roman" w:cs="Times New Roman"/>
      <w:b/>
      <w:bCs/>
      <w:kern w:val="36"/>
      <w:sz w:val="48"/>
      <w:szCs w:val="48"/>
      <w:lang w:val="en-US"/>
    </w:rPr>
  </w:style>
  <w:style w:type="character" w:customStyle="1" w:styleId="Balk2Char">
    <w:name w:val="Başlık 2 Char"/>
    <w:basedOn w:val="VarsaylanParagrafYazTipi"/>
    <w:link w:val="Balk2"/>
    <w:uiPriority w:val="9"/>
    <w:rPr>
      <w:rFonts w:asciiTheme="majorHAnsi" w:eastAsiaTheme="majorEastAsia" w:hAnsiTheme="majorHAnsi" w:cstheme="majorBidi"/>
      <w:color w:val="365F91" w:themeColor="accent1" w:themeShade="BF"/>
      <w:sz w:val="26"/>
      <w:szCs w:val="26"/>
      <w:lang w:val="tr-TR"/>
    </w:rPr>
  </w:style>
  <w:style w:type="character" w:customStyle="1" w:styleId="mw-headline">
    <w:name w:val="mw-headline"/>
    <w:basedOn w:val="VarsaylanParagrafYazTipi"/>
  </w:style>
  <w:style w:type="character" w:styleId="Kpr">
    <w:name w:val="Hyperlink"/>
    <w:basedOn w:val="VarsaylanParagrafYazTipi"/>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lang w:val="en-US" w:eastAsia="en-US"/>
    </w:rPr>
  </w:style>
  <w:style w:type="paragraph" w:styleId="GvdeMetni3">
    <w:name w:val="Body Text 3"/>
    <w:basedOn w:val="Normal"/>
    <w:link w:val="GvdeMetni3Char"/>
    <w:uiPriority w:val="99"/>
    <w:semiHidden/>
    <w:unhideWhenUsed/>
    <w:pPr>
      <w:spacing w:before="100" w:beforeAutospacing="1" w:after="100" w:afterAutospacing="1"/>
    </w:pPr>
    <w:rPr>
      <w:lang w:val="en-US" w:eastAsia="en-US"/>
    </w:rPr>
  </w:style>
  <w:style w:type="character" w:customStyle="1" w:styleId="GvdeMetni3Char">
    <w:name w:val="Gövde Metni 3 Char"/>
    <w:basedOn w:val="VarsaylanParagrafYazTipi"/>
    <w:link w:val="GvdeMetni3"/>
    <w:uiPriority w:val="99"/>
    <w:semiHidden/>
    <w:rPr>
      <w:rFonts w:ascii="Times New Roman" w:eastAsia="Times New Roman" w:hAnsi="Times New Roman" w:cs="Times New Roman"/>
      <w:sz w:val="24"/>
      <w:szCs w:val="24"/>
      <w:lang w:val="en-US"/>
    </w:rPr>
  </w:style>
  <w:style w:type="character" w:styleId="zlenenKpr">
    <w:name w:val="FollowedHyperlink"/>
    <w:basedOn w:val="VarsaylanParagrafYazTipi"/>
    <w:uiPriority w:val="99"/>
    <w:semiHidden/>
    <w:unhideWhenUsed/>
    <w:rPr>
      <w:color w:val="800080" w:themeColor="followedHyperlink"/>
      <w:u w:val="single"/>
    </w:rPr>
  </w:style>
  <w:style w:type="character" w:customStyle="1" w:styleId="Balk3Char">
    <w:name w:val="Başlık 3 Char"/>
    <w:basedOn w:val="VarsaylanParagrafYazTipi"/>
    <w:link w:val="Balk3"/>
    <w:uiPriority w:val="9"/>
    <w:rPr>
      <w:rFonts w:asciiTheme="majorHAnsi" w:eastAsiaTheme="majorEastAsia" w:hAnsiTheme="majorHAnsi" w:cstheme="majorBidi"/>
      <w:b/>
      <w:bCs/>
      <w:color w:val="4F81BD" w:themeColor="accent1"/>
      <w:sz w:val="24"/>
      <w:szCs w:val="24"/>
      <w:lang w:val="tr-TR" w:eastAsia="tr-TR"/>
    </w:rPr>
  </w:style>
  <w:style w:type="character" w:customStyle="1" w:styleId="Balk4Char">
    <w:name w:val="Başlık 4 Char"/>
    <w:basedOn w:val="VarsaylanParagrafYazTipi"/>
    <w:link w:val="Balk4"/>
    <w:uiPriority w:val="9"/>
    <w:rPr>
      <w:rFonts w:asciiTheme="majorHAnsi" w:eastAsiaTheme="majorEastAsia" w:hAnsiTheme="majorHAnsi" w:cstheme="majorBidi"/>
      <w:b/>
      <w:bCs/>
      <w:i/>
      <w:iCs/>
      <w:color w:val="4F81BD" w:themeColor="accent1"/>
      <w:sz w:val="24"/>
      <w:szCs w:val="24"/>
      <w:lang w:val="tr-TR" w:eastAsia="tr-TR"/>
    </w:rPr>
  </w:style>
  <w:style w:type="character" w:customStyle="1" w:styleId="mw-editsection">
    <w:name w:val="mw-editsection"/>
    <w:basedOn w:val="VarsaylanParagrafYazTipi"/>
  </w:style>
  <w:style w:type="character" w:customStyle="1" w:styleId="mw-editsection-bracket">
    <w:name w:val="mw-editsection-bracket"/>
    <w:basedOn w:val="VarsaylanParagrafYazTipi"/>
  </w:style>
  <w:style w:type="character" w:customStyle="1" w:styleId="mw-editsection-divider">
    <w:name w:val="mw-editsection-divider"/>
    <w:basedOn w:val="VarsaylanParagrafYazTipi"/>
  </w:style>
  <w:style w:type="paragraph" w:styleId="GvdeMetni">
    <w:name w:val="Body Text"/>
    <w:basedOn w:val="Normal"/>
    <w:link w:val="GvdeMetniChar"/>
    <w:semiHidden/>
    <w:pPr>
      <w:spacing w:after="120"/>
    </w:pPr>
  </w:style>
  <w:style w:type="character" w:customStyle="1" w:styleId="GvdeMetniChar">
    <w:name w:val="Gövde Metni Char"/>
    <w:basedOn w:val="VarsaylanParagrafYazTipi"/>
    <w:link w:val="GvdeMetni"/>
    <w:semiHidden/>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pPr>
      <w:tabs>
        <w:tab w:val="center" w:pos="4536"/>
        <w:tab w:val="right" w:pos="9072"/>
      </w:tabs>
    </w:pPr>
  </w:style>
  <w:style w:type="character" w:customStyle="1" w:styleId="stbilgiChar">
    <w:name w:val="Üstbilgi Char"/>
    <w:basedOn w:val="VarsaylanParagrafYazTipi"/>
    <w:link w:val="stbilgi"/>
    <w:uiPriority w:val="99"/>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bilgi Char"/>
    <w:basedOn w:val="VarsaylanParagrafYazTipi"/>
    <w:link w:val="Altbilgi"/>
    <w:uiPriority w:val="99"/>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652725">
      <w:bodyDiv w:val="1"/>
      <w:marLeft w:val="0"/>
      <w:marRight w:val="0"/>
      <w:marTop w:val="0"/>
      <w:marBottom w:val="0"/>
      <w:divBdr>
        <w:top w:val="none" w:sz="0" w:space="0" w:color="auto"/>
        <w:left w:val="none" w:sz="0" w:space="0" w:color="auto"/>
        <w:bottom w:val="none" w:sz="0" w:space="0" w:color="auto"/>
        <w:right w:val="none" w:sz="0" w:space="0" w:color="auto"/>
      </w:divBdr>
      <w:divsChild>
        <w:div w:id="1927229287">
          <w:marLeft w:val="336"/>
          <w:marRight w:val="0"/>
          <w:marTop w:val="120"/>
          <w:marBottom w:val="312"/>
          <w:divBdr>
            <w:top w:val="none" w:sz="0" w:space="0" w:color="auto"/>
            <w:left w:val="none" w:sz="0" w:space="0" w:color="auto"/>
            <w:bottom w:val="none" w:sz="0" w:space="0" w:color="auto"/>
            <w:right w:val="none" w:sz="0" w:space="0" w:color="auto"/>
          </w:divBdr>
          <w:divsChild>
            <w:div w:id="8036182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r.wikipedia.org/wiki/Ka%C5%9Far_peyniri" TargetMode="External"/><Relationship Id="rId21" Type="http://schemas.openxmlformats.org/officeDocument/2006/relationships/hyperlink" Target="https://tr.wikipedia.org/wiki/S%C3%BCt" TargetMode="External"/><Relationship Id="rId42" Type="http://schemas.openxmlformats.org/officeDocument/2006/relationships/hyperlink" Target="https://tr.wikipedia.org/w/index.php?title=Dil_peyniri&amp;action=edit&amp;redlink=1" TargetMode="External"/><Relationship Id="rId47" Type="http://schemas.openxmlformats.org/officeDocument/2006/relationships/hyperlink" Target="https://tr.wikipedia.org/wiki/Civil_peynir" TargetMode="External"/><Relationship Id="rId63" Type="http://schemas.openxmlformats.org/officeDocument/2006/relationships/hyperlink" Target="https://tr.wikipedia.org/w/index.php?title=Karaman_tuluk_peyniri&amp;action=edit&amp;redlink=1"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hyperlink" Target="https://tr.wikipedia.org/wiki/Krem_peynir" TargetMode="External"/><Relationship Id="rId11" Type="http://schemas.openxmlformats.org/officeDocument/2006/relationships/image" Target="media/image4.png"/><Relationship Id="rId24" Type="http://schemas.openxmlformats.org/officeDocument/2006/relationships/hyperlink" Target="https://tr.wikipedia.org/wiki/Beyaz_peynir" TargetMode="External"/><Relationship Id="rId32" Type="http://schemas.openxmlformats.org/officeDocument/2006/relationships/hyperlink" Target="https://tr.wikipedia.org/w/index.php?title=Kars_ka%C5%9Far%C4%B1&amp;action=edit&amp;redlink=1" TargetMode="External"/><Relationship Id="rId37" Type="http://schemas.openxmlformats.org/officeDocument/2006/relationships/hyperlink" Target="https://tr.wikipedia.org/w/index.php?title=Ke%C3%A7i_peyniri&amp;action=edit&amp;redlink=1" TargetMode="External"/><Relationship Id="rId40" Type="http://schemas.openxmlformats.org/officeDocument/2006/relationships/hyperlink" Target="https://tr.wikipedia.org/w/index.php?title=%C4%B0zmir_tulum_peyniri&amp;action=edit&amp;redlink=1" TargetMode="External"/><Relationship Id="rId45" Type="http://schemas.openxmlformats.org/officeDocument/2006/relationships/hyperlink" Target="https://tr.wikipedia.org/wiki/Hellim" TargetMode="External"/><Relationship Id="rId53" Type="http://schemas.openxmlformats.org/officeDocument/2006/relationships/hyperlink" Target="https://tr.wikipedia.org/w/index.php?title=Kolot_peyniri&amp;action=edit&amp;redlink=1" TargetMode="External"/><Relationship Id="rId58" Type="http://schemas.openxmlformats.org/officeDocument/2006/relationships/hyperlink" Target="https://tr.wikipedia.org/w/index.php?title=Giresun_imans%C4%B1z_peyniri&amp;action=edit&amp;redlink=1" TargetMode="External"/><Relationship Id="rId66" Type="http://schemas.openxmlformats.org/officeDocument/2006/relationships/hyperlink" Target="https://tr.wikipedia.org/wiki/Lor" TargetMode="External"/><Relationship Id="rId5" Type="http://schemas.openxmlformats.org/officeDocument/2006/relationships/webSettings" Target="webSettings.xml"/><Relationship Id="rId61" Type="http://schemas.openxmlformats.org/officeDocument/2006/relationships/hyperlink" Target="https://tr.wikipedia.org/wiki/Rokfor_peyniri" TargetMode="External"/><Relationship Id="rId19" Type="http://schemas.openxmlformats.org/officeDocument/2006/relationships/image" Target="media/image12.jpeg"/><Relationship Id="rId14" Type="http://schemas.openxmlformats.org/officeDocument/2006/relationships/image" Target="media/image7.jpeg"/><Relationship Id="rId22" Type="http://schemas.openxmlformats.org/officeDocument/2006/relationships/hyperlink" Target="https://tr.wikipedia.org/wiki/Maya" TargetMode="External"/><Relationship Id="rId27" Type="http://schemas.openxmlformats.org/officeDocument/2006/relationships/hyperlink" Target="https://tr.wikipedia.org/wiki/Antep_Peyniri" TargetMode="External"/><Relationship Id="rId30" Type="http://schemas.openxmlformats.org/officeDocument/2006/relationships/hyperlink" Target="https://tr.wikipedia.org/w/index.php?title=Posof_%C3%A7e%C3%A7il_peyniri&amp;action=edit&amp;redlink=1" TargetMode="External"/><Relationship Id="rId35" Type="http://schemas.openxmlformats.org/officeDocument/2006/relationships/hyperlink" Target="https://tr.wikipedia.org/wiki/Mihali%C3%A7_peyniri" TargetMode="External"/><Relationship Id="rId43" Type="http://schemas.openxmlformats.org/officeDocument/2006/relationships/hyperlink" Target="https://tr.wikipedia.org/wiki/Mara%C5%9F_peyniri" TargetMode="External"/><Relationship Id="rId48" Type="http://schemas.openxmlformats.org/officeDocument/2006/relationships/hyperlink" Target="https://tr.wikipedia.org/wiki/%C3%87%C3%B6kelek" TargetMode="External"/><Relationship Id="rId56" Type="http://schemas.openxmlformats.org/officeDocument/2006/relationships/hyperlink" Target="https://tr.wikipedia.org/w/index.php?title=Manisa_%C3%A7ay%C4%B1r_peyniri&amp;action=edit&amp;redlink=1" TargetMode="External"/><Relationship Id="rId64" Type="http://schemas.openxmlformats.org/officeDocument/2006/relationships/hyperlink" Target="https://tr.wikipedia.org/w/index.php?title=Konya_G%C3%B6%C3%A7men_peyniri&amp;action=edit&amp;redlink=1"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tr.wikipedia.org/w/index.php?title=Hatay_cara_peyniri&amp;action=edit&amp;redlink=1" TargetMode="Externa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yperlink" Target="https://tr.wikipedia.org/w/index.php?title=Deri_peyniri&amp;action=edit&amp;redlink=1" TargetMode="External"/><Relationship Id="rId33" Type="http://schemas.openxmlformats.org/officeDocument/2006/relationships/hyperlink" Target="https://tr.wikipedia.org/w/index.php?title=Trakya_Ka%C5%9Far%C4%B1&amp;action=edit&amp;redlink=1" TargetMode="External"/><Relationship Id="rId38" Type="http://schemas.openxmlformats.org/officeDocument/2006/relationships/hyperlink" Target="https://tr.wikipedia.org/w/index.php?title=Ezine_peyniri&amp;action=edit&amp;redlink=1" TargetMode="External"/><Relationship Id="rId46" Type="http://schemas.openxmlformats.org/officeDocument/2006/relationships/hyperlink" Target="https://tr.wikipedia.org/w/index.php?title=Abaza_peynirleri&amp;action=edit&amp;redlink=1" TargetMode="External"/><Relationship Id="rId59" Type="http://schemas.openxmlformats.org/officeDocument/2006/relationships/hyperlink" Target="https://tr.wikipedia.org/w/index.php?title=Kars_gravyer_peyniri&amp;action=edit&amp;redlink=1" TargetMode="External"/><Relationship Id="rId67" Type="http://schemas.openxmlformats.org/officeDocument/2006/relationships/hyperlink" Target="https://tr.wikipedia.org/w/index.php?title=Urfa_beyaz_peyniri&amp;action=edit&amp;redlink=1" TargetMode="External"/><Relationship Id="rId20" Type="http://schemas.openxmlformats.org/officeDocument/2006/relationships/image" Target="media/image13.jpeg"/><Relationship Id="rId41" Type="http://schemas.openxmlformats.org/officeDocument/2006/relationships/hyperlink" Target="https://tr.wikipedia.org/wiki/Tulum_peyniri" TargetMode="External"/><Relationship Id="rId54" Type="http://schemas.openxmlformats.org/officeDocument/2006/relationships/hyperlink" Target="https://tr.wikipedia.org/w/index.php?title=%C3%87e%C3%A7il_peyniri&amp;action=edit&amp;redlink=1" TargetMode="External"/><Relationship Id="rId62" Type="http://schemas.openxmlformats.org/officeDocument/2006/relationships/hyperlink" Target="https://tr.wikipedia.org/w/index.php?title=Denizli_Y%C3%B6r%C3%BCk_peyniri&amp;action=edit&amp;redlink=1"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tr.wikipedia.org/wiki/Peynir_alt%C4%B1_suyu" TargetMode="External"/><Relationship Id="rId28" Type="http://schemas.openxmlformats.org/officeDocument/2006/relationships/hyperlink" Target="https://tr.wikipedia.org/w/index.php?title=Divle_Obruk_Peyniri&amp;action=edit&amp;redlink=1" TargetMode="External"/><Relationship Id="rId36" Type="http://schemas.openxmlformats.org/officeDocument/2006/relationships/hyperlink" Target="https://tr.wikipedia.org/w/index.php?title=S%C3%BCrk_peyniri&amp;action=edit&amp;redlink=1" TargetMode="External"/><Relationship Id="rId49" Type="http://schemas.openxmlformats.org/officeDocument/2006/relationships/hyperlink" Target="https://tr.wikipedia.org/wiki/Yozgat_%C3%A7anak_peyniri" TargetMode="External"/><Relationship Id="rId57" Type="http://schemas.openxmlformats.org/officeDocument/2006/relationships/hyperlink" Target="https://tr.wikipedia.org/w/index.php?title=Ordu_torba_peyniri&amp;action=edit&amp;redlink=1" TargetMode="External"/><Relationship Id="rId10" Type="http://schemas.openxmlformats.org/officeDocument/2006/relationships/image" Target="media/image3.png"/><Relationship Id="rId31" Type="http://schemas.openxmlformats.org/officeDocument/2006/relationships/hyperlink" Target="https://tr.wikipedia.org/w/index.php?title=K%C3%BCfl%C3%BC_Ardahan_deri_peyniri&amp;action=edit&amp;redlink=1" TargetMode="External"/><Relationship Id="rId44" Type="http://schemas.openxmlformats.org/officeDocument/2006/relationships/hyperlink" Target="https://tr.wikipedia.org/wiki/%C3%87erkez_peyniri" TargetMode="External"/><Relationship Id="rId52" Type="http://schemas.openxmlformats.org/officeDocument/2006/relationships/hyperlink" Target="https://tr.wikipedia.org/w/index.php?title=%C3%96rg%C3%BC_peyniri&amp;action=edit&amp;redlink=1" TargetMode="External"/><Relationship Id="rId60" Type="http://schemas.openxmlformats.org/officeDocument/2006/relationships/hyperlink" Target="https://tr.wikipedia.org/wiki/K%C3%BCp_peyniri" TargetMode="External"/><Relationship Id="rId65" Type="http://schemas.openxmlformats.org/officeDocument/2006/relationships/hyperlink" Target="https://tr.wikipedia.org/wiki/Van_Otlu_peyniri"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hyperlink" Target="https://tr.wikipedia.org/w/index.php?title=Edirne_peyniri&amp;action=edit&amp;redlink=1" TargetMode="External"/><Relationship Id="rId34" Type="http://schemas.openxmlformats.org/officeDocument/2006/relationships/hyperlink" Target="https://tr.wikipedia.org/w/index.php?title=Tunceli_tulum_peyniri&amp;action=edit&amp;redlink=1" TargetMode="External"/><Relationship Id="rId50" Type="http://schemas.openxmlformats.org/officeDocument/2006/relationships/hyperlink" Target="https://tr.wikipedia.org/w/index.php?title=K%C3%BClek_peyniri&amp;action=edit&amp;redlink=1" TargetMode="External"/><Relationship Id="rId55" Type="http://schemas.openxmlformats.org/officeDocument/2006/relationships/hyperlink" Target="https://tr.wikipedia.org/w/index.php?title=%C4%B0stanbul_%C3%A7ay%C4%B1r_peyniri&amp;action=edit&amp;redlink=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7319</Words>
  <Characters>41720</Characters>
  <Application>Microsoft Office Word</Application>
  <DocSecurity>0</DocSecurity>
  <Lines>347</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2020-02-13T10:22:00Z</cp:lastPrinted>
  <dcterms:created xsi:type="dcterms:W3CDTF">2022-02-24T11:39:00Z</dcterms:created>
  <dcterms:modified xsi:type="dcterms:W3CDTF">2022-02-24T11:39:00Z</dcterms:modified>
</cp:coreProperties>
</file>